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4" w:rsidRPr="00A05BC3" w:rsidRDefault="006A3D44" w:rsidP="00A05BC3">
      <w:pPr>
        <w:shd w:val="clear" w:color="auto" w:fill="FFFFFF"/>
        <w:spacing w:after="240"/>
        <w:ind w:left="-993" w:firstLine="567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A05BC3">
        <w:rPr>
          <w:rFonts w:ascii="Times New Roman" w:hAnsi="Times New Roman" w:cs="Times New Roman"/>
          <w:color w:val="000000"/>
          <w:sz w:val="32"/>
          <w:szCs w:val="32"/>
          <w:u w:val="single"/>
        </w:rPr>
        <w:t>Организацию деятельности ресурсного центра поддержки социального предпринимательства осуществляет отдел потребительского рынка и защиты прав потребителей администрации города Радужный.</w:t>
      </w:r>
    </w:p>
    <w:p w:rsidR="00316DFF" w:rsidRPr="00316DFF" w:rsidRDefault="00316DFF" w:rsidP="00A05BC3">
      <w:pPr>
        <w:widowControl w:val="0"/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DFF" w:rsidRPr="00316DFF" w:rsidRDefault="00316DFF" w:rsidP="00A05BC3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FF">
        <w:rPr>
          <w:rFonts w:ascii="Times New Roman" w:hAnsi="Times New Roman" w:cs="Times New Roman"/>
          <w:sz w:val="28"/>
          <w:szCs w:val="28"/>
        </w:rPr>
        <w:t xml:space="preserve">Адрес места нахождения ресурсного центра поддержки социального предпринимательства: 628461, Ханты-Мансийский автономный округ - </w:t>
      </w:r>
      <w:proofErr w:type="spellStart"/>
      <w:r w:rsidRPr="00316DFF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316DFF">
        <w:rPr>
          <w:rFonts w:ascii="Times New Roman" w:hAnsi="Times New Roman" w:cs="Times New Roman"/>
          <w:sz w:val="28"/>
          <w:szCs w:val="28"/>
        </w:rPr>
        <w:t>, г. Радужный, микрорайон 3, д. 22, кабинет 401, 402, 408.</w:t>
      </w:r>
    </w:p>
    <w:p w:rsidR="00316DFF" w:rsidRPr="00316DFF" w:rsidRDefault="00316DFF" w:rsidP="00A05BC3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FF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316DFF" w:rsidRDefault="00316DFF" w:rsidP="00A05BC3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DFF">
        <w:rPr>
          <w:rFonts w:ascii="Times New Roman" w:hAnsi="Times New Roman" w:cs="Times New Roman"/>
          <w:sz w:val="28"/>
          <w:szCs w:val="28"/>
        </w:rPr>
        <w:t>Елисеев Михаил Михайлович - Начальник отдела</w:t>
      </w:r>
      <w:r>
        <w:rPr>
          <w:rFonts w:ascii="Times New Roman" w:hAnsi="Times New Roman" w:cs="Times New Roman"/>
          <w:sz w:val="28"/>
          <w:szCs w:val="28"/>
        </w:rPr>
        <w:t>, телефон 8(34668) 25-815;</w:t>
      </w:r>
    </w:p>
    <w:p w:rsidR="00316DFF" w:rsidRDefault="00316DFF" w:rsidP="00A05BC3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Кулешова Ольга Павловна – специалист-эксперт отдела, телефон 8(34668)</w:t>
      </w:r>
      <w:r w:rsidRPr="00316DF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-851;</w:t>
      </w:r>
    </w:p>
    <w:p w:rsidR="00316DFF" w:rsidRPr="00316DFF" w:rsidRDefault="00316DFF" w:rsidP="00A05BC3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Кочеткова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Олгеся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ведущий специалист отдела, телефон 8(34668) </w:t>
      </w:r>
      <w:r w:rsidRPr="00316D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DF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DF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DFF" w:rsidRPr="00A05BC3" w:rsidRDefault="00316DFF" w:rsidP="00A05BC3">
      <w:pPr>
        <w:ind w:left="-9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электронной почты: </w:t>
      </w:r>
      <w:hyperlink r:id="rId4" w:history="1">
        <w:r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Torg</w:t>
        </w:r>
        <w:r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admradugny</w:t>
        </w:r>
        <w:r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A0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Eliseevmm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admradugny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KuleshovaOP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admradugny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A05BC3" w:rsidRPr="00A05BC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proofErr w:type="gramStart"/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 </w:t>
      </w:r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KochetkovaOV</w:t>
      </w:r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@</w:t>
      </w:r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admradugny</w:t>
      </w:r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gramEnd"/>
      <w:r w:rsidR="00A05BC3" w:rsidRPr="00A05B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16DFF" w:rsidRPr="00316DFF" w:rsidRDefault="00A05BC3" w:rsidP="00A05BC3">
      <w:pPr>
        <w:widowControl w:val="0"/>
        <w:autoSpaceDE w:val="0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="00316DFF" w:rsidRPr="00316D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DFF" w:rsidRPr="00316DFF" w:rsidRDefault="00316DFF" w:rsidP="00A05BC3">
      <w:pPr>
        <w:widowControl w:val="0"/>
        <w:autoSpaceDE w:val="0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FF">
        <w:rPr>
          <w:rFonts w:ascii="Times New Roman" w:hAnsi="Times New Roman" w:cs="Times New Roman"/>
          <w:sz w:val="28"/>
          <w:szCs w:val="28"/>
        </w:rPr>
        <w:t>поне</w:t>
      </w:r>
      <w:r w:rsidR="00A05BC3">
        <w:rPr>
          <w:rFonts w:ascii="Times New Roman" w:hAnsi="Times New Roman" w:cs="Times New Roman"/>
          <w:sz w:val="28"/>
          <w:szCs w:val="28"/>
        </w:rPr>
        <w:t>дельник - пятница - с 8.30 до 17</w:t>
      </w:r>
      <w:r w:rsidRPr="00316DFF">
        <w:rPr>
          <w:rFonts w:ascii="Times New Roman" w:hAnsi="Times New Roman" w:cs="Times New Roman"/>
          <w:sz w:val="28"/>
          <w:szCs w:val="28"/>
        </w:rPr>
        <w:t>.00 часов;</w:t>
      </w:r>
    </w:p>
    <w:p w:rsidR="00316DFF" w:rsidRPr="00316DFF" w:rsidRDefault="00316DFF" w:rsidP="00A05BC3">
      <w:pPr>
        <w:widowControl w:val="0"/>
        <w:autoSpaceDE w:val="0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FF">
        <w:rPr>
          <w:rFonts w:ascii="Times New Roman" w:hAnsi="Times New Roman" w:cs="Times New Roman"/>
          <w:sz w:val="28"/>
          <w:szCs w:val="28"/>
        </w:rPr>
        <w:t>обеденный перерыв с 12.30 до 14.00 часов;</w:t>
      </w:r>
    </w:p>
    <w:p w:rsidR="00316DFF" w:rsidRPr="00316DFF" w:rsidRDefault="00316DFF" w:rsidP="00A05BC3">
      <w:pPr>
        <w:widowControl w:val="0"/>
        <w:autoSpaceDE w:val="0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FF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A05BC3">
        <w:rPr>
          <w:rFonts w:ascii="Times New Roman" w:hAnsi="Times New Roman" w:cs="Times New Roman"/>
          <w:sz w:val="28"/>
          <w:szCs w:val="28"/>
        </w:rPr>
        <w:t xml:space="preserve">и красные дни календаря </w:t>
      </w:r>
      <w:r w:rsidRPr="00316DFF">
        <w:rPr>
          <w:rFonts w:ascii="Times New Roman" w:hAnsi="Times New Roman" w:cs="Times New Roman"/>
          <w:sz w:val="28"/>
          <w:szCs w:val="28"/>
        </w:rPr>
        <w:t>- выходные дни.</w:t>
      </w:r>
    </w:p>
    <w:p w:rsidR="00244576" w:rsidRPr="00316DFF" w:rsidRDefault="00244576" w:rsidP="00316DFF">
      <w:pPr>
        <w:ind w:left="-993" w:firstLine="567"/>
        <w:rPr>
          <w:rFonts w:ascii="Times New Roman" w:hAnsi="Times New Roman" w:cs="Times New Roman"/>
        </w:rPr>
      </w:pPr>
    </w:p>
    <w:sectPr w:rsidR="00244576" w:rsidRPr="00316DFF" w:rsidSect="00316D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D44"/>
    <w:rsid w:val="00244576"/>
    <w:rsid w:val="00316DFF"/>
    <w:rsid w:val="006A3D44"/>
    <w:rsid w:val="006C345A"/>
    <w:rsid w:val="00764441"/>
    <w:rsid w:val="00A0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6DF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16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eshovaOP@admradugny.ru" TargetMode="External"/><Relationship Id="rId5" Type="http://schemas.openxmlformats.org/officeDocument/2006/relationships/hyperlink" Target="mailto:Eliseevmm@admradugny.ru" TargetMode="External"/><Relationship Id="rId4" Type="http://schemas.openxmlformats.org/officeDocument/2006/relationships/hyperlink" Target="mailto:Torg@admradug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torg</cp:lastModifiedBy>
  <cp:revision>5</cp:revision>
  <dcterms:created xsi:type="dcterms:W3CDTF">2019-10-11T05:00:00Z</dcterms:created>
  <dcterms:modified xsi:type="dcterms:W3CDTF">2019-10-11T05:25:00Z</dcterms:modified>
</cp:coreProperties>
</file>