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20" w:rsidRPr="003A70B3" w:rsidRDefault="00414320" w:rsidP="003A70B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3A70B3">
        <w:rPr>
          <w:rFonts w:cs="Arial"/>
          <w:b/>
          <w:bCs/>
          <w:kern w:val="32"/>
          <w:sz w:val="32"/>
          <w:szCs w:val="32"/>
        </w:rPr>
        <w:t>АДМИНИСТРАЦИЯ</w:t>
      </w:r>
      <w:r w:rsidR="003A70B3" w:rsidRPr="003A70B3">
        <w:rPr>
          <w:rFonts w:cs="Arial"/>
          <w:b/>
          <w:bCs/>
          <w:kern w:val="32"/>
          <w:sz w:val="32"/>
          <w:szCs w:val="32"/>
        </w:rPr>
        <w:t xml:space="preserve"> </w:t>
      </w:r>
      <w:r w:rsidRPr="003A70B3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414320" w:rsidRPr="003A70B3" w:rsidRDefault="00414320" w:rsidP="003A70B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3A70B3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3A70B3" w:rsidRPr="003A70B3" w:rsidRDefault="003A70B3" w:rsidP="003A70B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414320" w:rsidRPr="003A70B3" w:rsidRDefault="00414320" w:rsidP="003A70B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3A70B3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3A70B3" w:rsidRPr="003A70B3" w:rsidRDefault="003A70B3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  <w:r w:rsidRPr="003A70B3">
        <w:rPr>
          <w:rFonts w:ascii="Arial" w:hAnsi="Arial" w:cs="Times New Roman"/>
          <w:sz w:val="24"/>
          <w:szCs w:val="24"/>
        </w:rPr>
        <w:t>от 10.05.2012</w:t>
      </w:r>
      <w:r w:rsidR="003A70B3" w:rsidRPr="003A70B3">
        <w:rPr>
          <w:rFonts w:ascii="Arial" w:hAnsi="Arial" w:cs="Times New Roman"/>
          <w:sz w:val="24"/>
          <w:szCs w:val="24"/>
        </w:rPr>
        <w:t xml:space="preserve"> </w:t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="003A70B3">
        <w:rPr>
          <w:rFonts w:ascii="Arial" w:hAnsi="Arial" w:cs="Times New Roman"/>
          <w:sz w:val="24"/>
          <w:szCs w:val="24"/>
        </w:rPr>
        <w:tab/>
      </w:r>
      <w:r w:rsidRPr="003A70B3">
        <w:rPr>
          <w:rFonts w:ascii="Arial" w:hAnsi="Arial" w:cs="Times New Roman"/>
          <w:sz w:val="24"/>
          <w:szCs w:val="24"/>
        </w:rPr>
        <w:t>№</w:t>
      </w:r>
      <w:r w:rsidR="003A70B3" w:rsidRPr="003A70B3">
        <w:rPr>
          <w:rFonts w:ascii="Arial" w:hAnsi="Arial" w:cs="Times New Roman"/>
          <w:sz w:val="24"/>
          <w:szCs w:val="24"/>
        </w:rPr>
        <w:t xml:space="preserve"> </w:t>
      </w:r>
      <w:r w:rsidRPr="003A70B3">
        <w:rPr>
          <w:rFonts w:ascii="Arial" w:hAnsi="Arial" w:cs="Times New Roman"/>
          <w:sz w:val="24"/>
          <w:szCs w:val="24"/>
        </w:rPr>
        <w:t>310</w:t>
      </w: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3A70B3" w:rsidRPr="003A70B3" w:rsidRDefault="003A70B3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3A70B3" w:rsidRPr="003A70B3" w:rsidRDefault="00414320" w:rsidP="003A70B3">
      <w:pPr>
        <w:pStyle w:val="a3"/>
        <w:jc w:val="center"/>
        <w:rPr>
          <w:rFonts w:ascii="Arial" w:hAnsi="Arial" w:cs="Times New Roman"/>
          <w:sz w:val="24"/>
          <w:szCs w:val="24"/>
        </w:rPr>
      </w:pPr>
      <w:r w:rsidRPr="003A70B3">
        <w:rPr>
          <w:rFonts w:ascii="Arial" w:hAnsi="Arial" w:cs="Arial"/>
          <w:b/>
          <w:bCs/>
          <w:kern w:val="28"/>
          <w:sz w:val="32"/>
          <w:szCs w:val="32"/>
        </w:rPr>
        <w:t>О внесении изменения в постановление администрации города Радужный</w:t>
      </w:r>
      <w:r w:rsidR="003A70B3" w:rsidRPr="003A70B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3A70B3">
        <w:rPr>
          <w:rFonts w:ascii="Arial" w:hAnsi="Arial" w:cs="Arial"/>
          <w:b/>
          <w:bCs/>
          <w:kern w:val="28"/>
          <w:sz w:val="32"/>
          <w:szCs w:val="32"/>
        </w:rPr>
        <w:t>от 20.08.2010 № 379 «О комиссии по соблюдению требований к служебному поведению муниципальных служащих и урегулированию конфликтов интересов в администрации города Радужный»</w:t>
      </w:r>
    </w:p>
    <w:p w:rsidR="00D8130C" w:rsidRDefault="00D8130C" w:rsidP="00D8130C">
      <w:pPr>
        <w:pStyle w:val="a3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(Утратил силу постановлением Администрации </w:t>
      </w:r>
      <w:hyperlink r:id="rId4" w:tgtFrame="Cancelling" w:history="1">
        <w:r w:rsidRPr="003C4B71">
          <w:rPr>
            <w:rStyle w:val="a7"/>
            <w:rFonts w:ascii="Arial" w:hAnsi="Arial" w:cs="Times New Roman"/>
            <w:sz w:val="24"/>
            <w:szCs w:val="24"/>
          </w:rPr>
          <w:t>от 18.03.2013 № 392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3A70B3" w:rsidRPr="003A70B3" w:rsidRDefault="003A70B3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3A70B3" w:rsidRPr="003A70B3" w:rsidRDefault="003A70B3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  <w:r w:rsidRPr="003A70B3">
        <w:rPr>
          <w:rFonts w:ascii="Arial" w:hAnsi="Arial" w:cs="Times New Roman"/>
          <w:sz w:val="24"/>
          <w:szCs w:val="24"/>
        </w:rPr>
        <w:t xml:space="preserve">В соответствии с постановлением Губернатора Ханты – Мансийского автономного округа - Югры от 15.03.2012 № 38 «О внесении изменений в постановление Губернатора Ханты-Мансийского автономного округа - Югры от 23.05.2011 </w:t>
      </w:r>
      <w:hyperlink r:id="rId5" w:history="1">
        <w:r w:rsidRPr="003A70B3">
          <w:rPr>
            <w:rStyle w:val="a7"/>
            <w:rFonts w:ascii="Arial" w:hAnsi="Arial" w:cs="Times New Roman"/>
            <w:sz w:val="24"/>
            <w:szCs w:val="24"/>
          </w:rPr>
          <w:t>№ 79</w:t>
        </w:r>
      </w:hyperlink>
      <w:r w:rsidRPr="003A70B3">
        <w:rPr>
          <w:rFonts w:ascii="Arial" w:hAnsi="Arial" w:cs="Times New Roman"/>
          <w:sz w:val="24"/>
          <w:szCs w:val="24"/>
        </w:rPr>
        <w:t xml:space="preserve">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в целях приведения нормативного правого акта администрации города в соответствие с законодательством Российской Федерации:</w:t>
      </w: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  <w:r w:rsidRPr="003A70B3">
        <w:rPr>
          <w:rFonts w:ascii="Arial" w:hAnsi="Arial" w:cs="Times New Roman"/>
          <w:sz w:val="24"/>
          <w:szCs w:val="24"/>
        </w:rPr>
        <w:t>1. Внести в постановление администрации города Радужный</w:t>
      </w:r>
      <w:r w:rsidR="003A70B3" w:rsidRPr="003A70B3">
        <w:rPr>
          <w:rFonts w:ascii="Arial" w:hAnsi="Arial" w:cs="Times New Roman"/>
          <w:sz w:val="24"/>
          <w:szCs w:val="24"/>
        </w:rPr>
        <w:t xml:space="preserve"> </w:t>
      </w:r>
      <w:hyperlink r:id="rId6" w:tgtFrame="ChangingDocument" w:tooltip="О комиссии по соблюдению требований к служебному поведению муниципальных служащих и урегулированию конфликтов интересов в администрации города Радужный" w:history="1">
        <w:r w:rsidRPr="003609E4">
          <w:rPr>
            <w:rStyle w:val="a7"/>
            <w:rFonts w:ascii="Arial" w:hAnsi="Arial" w:cs="Times New Roman"/>
            <w:sz w:val="24"/>
            <w:szCs w:val="24"/>
          </w:rPr>
          <w:t>от 20.08.2010 № 379</w:t>
        </w:r>
      </w:hyperlink>
      <w:r w:rsidRPr="003A70B3">
        <w:rPr>
          <w:rFonts w:ascii="Arial" w:hAnsi="Arial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и урегулированию конфликтов интересов в администрации города Радужный» изменение, дополнив приложение к постановлению пунктом 24.1 следующего содержания:</w:t>
      </w: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  <w:r w:rsidRPr="003A70B3">
        <w:rPr>
          <w:rFonts w:ascii="Arial" w:hAnsi="Arial" w:cs="Times New Roman"/>
          <w:sz w:val="24"/>
          <w:szCs w:val="24"/>
        </w:rPr>
        <w:t>«24.1. По итогам рассмотрения вопроса, указанного в абзаце втором подпункта «б» пункта 14 настоящего Положения, комиссия в течение одного рабочего дня в устной и письменной форме уведомляет гражданина о принятом решении.».</w:t>
      </w:r>
    </w:p>
    <w:p w:rsidR="00414320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  <w:r w:rsidRPr="003A70B3">
        <w:rPr>
          <w:rFonts w:ascii="Arial" w:hAnsi="Arial" w:cs="Times New Roman"/>
          <w:sz w:val="24"/>
          <w:szCs w:val="24"/>
        </w:rPr>
        <w:t>2. Организационному управлению организационно - правового комитета администрации города Радужный (О.А. Ермоленко) опубликовать постановление в газете «Новости Радужного. Официальная среда» и разместить на официальном сайте администрации города.</w:t>
      </w:r>
    </w:p>
    <w:p w:rsidR="003A70B3" w:rsidRPr="003A70B3" w:rsidRDefault="00414320" w:rsidP="003A70B3">
      <w:pPr>
        <w:pStyle w:val="a3"/>
        <w:rPr>
          <w:rFonts w:ascii="Arial" w:hAnsi="Arial" w:cs="Times New Roman"/>
          <w:sz w:val="24"/>
          <w:szCs w:val="24"/>
        </w:rPr>
      </w:pPr>
      <w:r w:rsidRPr="003A70B3">
        <w:rPr>
          <w:rFonts w:ascii="Arial" w:hAnsi="Arial" w:cs="Times New Roman"/>
          <w:sz w:val="24"/>
          <w:szCs w:val="24"/>
        </w:rPr>
        <w:t>3. Контроль за выполнением постановления возложить на первого заместителя главы администрации города Ю.В. Осипенко.</w:t>
      </w:r>
    </w:p>
    <w:p w:rsidR="003A70B3" w:rsidRPr="003A70B3" w:rsidRDefault="003A70B3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3A70B3" w:rsidRPr="003A70B3" w:rsidRDefault="003A70B3" w:rsidP="003A70B3">
      <w:pPr>
        <w:pStyle w:val="a3"/>
        <w:rPr>
          <w:rFonts w:ascii="Arial" w:hAnsi="Arial" w:cs="Times New Roman"/>
          <w:sz w:val="24"/>
          <w:szCs w:val="24"/>
        </w:rPr>
      </w:pPr>
    </w:p>
    <w:p w:rsidR="00414320" w:rsidRPr="003A70B3" w:rsidRDefault="00414320" w:rsidP="003A70B3">
      <w:r w:rsidRPr="003A70B3">
        <w:t>Глава администрации</w:t>
      </w:r>
    </w:p>
    <w:p w:rsidR="0054752A" w:rsidRPr="003A70B3" w:rsidRDefault="00414320" w:rsidP="003A70B3">
      <w:r w:rsidRPr="003A70B3">
        <w:t>города Радужный</w:t>
      </w:r>
      <w:r w:rsidR="003A70B3" w:rsidRPr="003A70B3">
        <w:t xml:space="preserve"> </w:t>
      </w:r>
      <w:r w:rsidR="003A70B3" w:rsidRPr="003A70B3">
        <w:tab/>
      </w:r>
      <w:r w:rsidR="003A70B3" w:rsidRPr="003A70B3">
        <w:tab/>
      </w:r>
      <w:r w:rsidR="003A70B3" w:rsidRPr="003A70B3">
        <w:tab/>
      </w:r>
      <w:r w:rsidR="003A70B3" w:rsidRPr="003A70B3">
        <w:tab/>
      </w:r>
      <w:r w:rsidR="003A70B3" w:rsidRPr="003A70B3">
        <w:tab/>
      </w:r>
      <w:r w:rsidR="003A70B3" w:rsidRPr="003A70B3">
        <w:tab/>
      </w:r>
      <w:r w:rsidR="003A70B3" w:rsidRPr="003A70B3">
        <w:tab/>
      </w:r>
      <w:r w:rsidRPr="003A70B3">
        <w:t>С.Н. Баскаков</w:t>
      </w:r>
    </w:p>
    <w:sectPr w:rsidR="0054752A" w:rsidRPr="003A70B3" w:rsidSect="004143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87"/>
  <w:characterSpacingControl w:val="doNotCompress"/>
  <w:savePreviewPicture/>
  <w:compat/>
  <w:rsids>
    <w:rsidRoot w:val="00414320"/>
    <w:rsid w:val="000925C1"/>
    <w:rsid w:val="001C5787"/>
    <w:rsid w:val="003609E4"/>
    <w:rsid w:val="003A70B3"/>
    <w:rsid w:val="00410267"/>
    <w:rsid w:val="00414320"/>
    <w:rsid w:val="0054752A"/>
    <w:rsid w:val="00615A9D"/>
    <w:rsid w:val="00685D2E"/>
    <w:rsid w:val="00686C5A"/>
    <w:rsid w:val="007A610E"/>
    <w:rsid w:val="00801C75"/>
    <w:rsid w:val="00967DBE"/>
    <w:rsid w:val="00975397"/>
    <w:rsid w:val="00A420A5"/>
    <w:rsid w:val="00B27F0F"/>
    <w:rsid w:val="00B807B7"/>
    <w:rsid w:val="00D8130C"/>
    <w:rsid w:val="00F52EC6"/>
    <w:rsid w:val="00FE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813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13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13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13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13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4320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A70B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A70B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A70B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A70B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813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D8130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3A70B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813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8130C"/>
    <w:rPr>
      <w:color w:val="0000FF"/>
      <w:u w:val="none"/>
    </w:rPr>
  </w:style>
  <w:style w:type="paragraph" w:customStyle="1" w:styleId="Application">
    <w:name w:val="Application!Приложение"/>
    <w:rsid w:val="00D813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13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13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8">
    <w:name w:val="FollowedHyperlink"/>
    <w:basedOn w:val="a0"/>
    <w:rsid w:val="003609E4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D8130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basedOn w:val="a0"/>
    <w:link w:val="a3"/>
    <w:rsid w:val="00D8130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edition\574b14c7-ce68-46a6-906d-e193b82254c5.doc" TargetMode="External"/><Relationship Id="rId5" Type="http://schemas.openxmlformats.org/officeDocument/2006/relationships/hyperlink" Target="file:///C:\content\act\be07ae46-317b-40c5-bd35-fb2bf3ac778d.html" TargetMode="External"/><Relationship Id="rId4" Type="http://schemas.openxmlformats.org/officeDocument/2006/relationships/hyperlink" Target="file:///C:\content\act\ee2c1060-e031-4827-ab73-6886d6e556b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2330</CharactersWithSpaces>
  <SharedDoc>false</SharedDoc>
  <HLinks>
    <vt:vector size="12" baseType="variant"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/content/edition/574b14c7-ce68-46a6-906d-e193b82254c5.doc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/content/act/be07ae46-317b-40c5-bd35-fb2bf3ac778d.html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2012-05-11T06:41:00Z</cp:lastPrinted>
  <dcterms:created xsi:type="dcterms:W3CDTF">2019-06-20T06:14:00Z</dcterms:created>
  <dcterms:modified xsi:type="dcterms:W3CDTF">2019-06-20T06:14:00Z</dcterms:modified>
</cp:coreProperties>
</file>