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C" w:rsidRPr="00F33078" w:rsidRDefault="00F3126C" w:rsidP="00F33078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F3126C" w:rsidRPr="00F33078" w:rsidRDefault="00F3126C" w:rsidP="00F33078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F33078">
        <w:rPr>
          <w:rFonts w:cs="Arial"/>
          <w:b/>
          <w:bCs/>
          <w:kern w:val="32"/>
          <w:sz w:val="32"/>
          <w:szCs w:val="32"/>
        </w:rPr>
        <w:t>АДМИНИСТРАЦИЯ</w:t>
      </w:r>
      <w:r w:rsidR="00EB0270" w:rsidRPr="00F33078">
        <w:rPr>
          <w:rFonts w:cs="Arial"/>
          <w:b/>
          <w:bCs/>
          <w:kern w:val="32"/>
          <w:sz w:val="32"/>
          <w:szCs w:val="32"/>
        </w:rPr>
        <w:t xml:space="preserve"> </w:t>
      </w:r>
      <w:r w:rsidRPr="00F33078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F3126C" w:rsidRPr="00F33078" w:rsidRDefault="00F3126C" w:rsidP="00F33078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F33078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F3126C" w:rsidRPr="00F33078" w:rsidRDefault="00F3126C" w:rsidP="00F33078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F33078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F3126C" w:rsidRPr="00F33078" w:rsidRDefault="00F3126C" w:rsidP="00F33078">
      <w:pPr>
        <w:pStyle w:val="a3"/>
        <w:rPr>
          <w:rFonts w:ascii="Arial" w:hAnsi="Arial" w:cs="Times New Roman"/>
          <w:sz w:val="24"/>
          <w:szCs w:val="24"/>
        </w:rPr>
      </w:pPr>
    </w:p>
    <w:p w:rsidR="00F3126C" w:rsidRPr="00F33078" w:rsidRDefault="00F3126C" w:rsidP="00F33078">
      <w:pPr>
        <w:pStyle w:val="a3"/>
        <w:rPr>
          <w:rFonts w:ascii="Arial" w:hAnsi="Arial" w:cs="Times New Roman"/>
          <w:sz w:val="24"/>
          <w:szCs w:val="24"/>
        </w:rPr>
      </w:pPr>
      <w:r w:rsidRPr="00F33078">
        <w:rPr>
          <w:rFonts w:ascii="Arial" w:hAnsi="Arial" w:cs="Times New Roman"/>
          <w:sz w:val="24"/>
          <w:szCs w:val="24"/>
        </w:rPr>
        <w:t>от 15.04.2013</w:t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F33078" w:rsidRPr="00F33078">
        <w:rPr>
          <w:rFonts w:ascii="Arial" w:hAnsi="Arial" w:cs="Times New Roman"/>
          <w:sz w:val="24"/>
          <w:szCs w:val="24"/>
        </w:rPr>
        <w:tab/>
      </w:r>
      <w:r w:rsidR="00EB0270" w:rsidRPr="00F33078">
        <w:rPr>
          <w:rFonts w:ascii="Arial" w:hAnsi="Arial" w:cs="Times New Roman"/>
          <w:sz w:val="24"/>
          <w:szCs w:val="24"/>
        </w:rPr>
        <w:t xml:space="preserve"> </w:t>
      </w:r>
      <w:r w:rsidRPr="00F33078">
        <w:rPr>
          <w:rFonts w:ascii="Arial" w:hAnsi="Arial" w:cs="Times New Roman"/>
          <w:sz w:val="24"/>
          <w:szCs w:val="24"/>
        </w:rPr>
        <w:t>№</w:t>
      </w:r>
      <w:r w:rsidR="00EB0270" w:rsidRPr="00F33078">
        <w:rPr>
          <w:rFonts w:ascii="Arial" w:hAnsi="Arial" w:cs="Times New Roman"/>
          <w:sz w:val="24"/>
          <w:szCs w:val="24"/>
        </w:rPr>
        <w:t xml:space="preserve"> </w:t>
      </w:r>
      <w:r w:rsidRPr="00F33078">
        <w:rPr>
          <w:rFonts w:ascii="Arial" w:hAnsi="Arial" w:cs="Times New Roman"/>
          <w:sz w:val="24"/>
          <w:szCs w:val="24"/>
        </w:rPr>
        <w:t>646</w:t>
      </w:r>
    </w:p>
    <w:p w:rsidR="00F3126C" w:rsidRPr="00F33078" w:rsidRDefault="00F3126C" w:rsidP="00F33078">
      <w:pPr>
        <w:pStyle w:val="a3"/>
        <w:rPr>
          <w:rFonts w:ascii="Arial" w:hAnsi="Arial" w:cs="Times New Roman"/>
          <w:sz w:val="24"/>
          <w:szCs w:val="24"/>
        </w:rPr>
      </w:pPr>
    </w:p>
    <w:p w:rsidR="00EB0270" w:rsidRPr="00F33078" w:rsidRDefault="00F3126C" w:rsidP="00F33078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33078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постановление администрации города Радужный от 11.01.2013 №08 «Об утверждении положения об оплате труда и выплатах социального характера работникам муниципального</w:t>
      </w:r>
      <w:r w:rsidR="00EB0270" w:rsidRPr="00F3307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33078">
        <w:rPr>
          <w:rFonts w:ascii="Arial" w:hAnsi="Arial" w:cs="Arial"/>
          <w:b/>
          <w:bCs/>
          <w:kern w:val="28"/>
          <w:sz w:val="32"/>
          <w:szCs w:val="32"/>
        </w:rPr>
        <w:t>казенного учреждения</w:t>
      </w:r>
      <w:r w:rsidR="00F33078" w:rsidRPr="00F3307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33078">
        <w:rPr>
          <w:rFonts w:ascii="Arial" w:hAnsi="Arial" w:cs="Arial"/>
          <w:b/>
          <w:bCs/>
          <w:kern w:val="28"/>
          <w:sz w:val="32"/>
          <w:szCs w:val="32"/>
        </w:rPr>
        <w:t>обеспечения деятельности</w:t>
      </w:r>
      <w:r w:rsidR="00EB0270" w:rsidRPr="00F3307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33078">
        <w:rPr>
          <w:rFonts w:ascii="Arial" w:hAnsi="Arial" w:cs="Arial"/>
          <w:b/>
          <w:bCs/>
          <w:kern w:val="28"/>
          <w:sz w:val="32"/>
          <w:szCs w:val="32"/>
        </w:rPr>
        <w:t>органов местного самоуправления</w:t>
      </w:r>
      <w:r w:rsidR="00EB0270" w:rsidRPr="00F3307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F33078">
        <w:rPr>
          <w:rFonts w:ascii="Arial" w:hAnsi="Arial" w:cs="Arial"/>
          <w:b/>
          <w:bCs/>
          <w:kern w:val="28"/>
          <w:sz w:val="32"/>
          <w:szCs w:val="32"/>
        </w:rPr>
        <w:t>города Радужный»</w:t>
      </w:r>
    </w:p>
    <w:p w:rsidR="00EB0270" w:rsidRPr="00EB0270" w:rsidRDefault="00EB0270" w:rsidP="00EB0270">
      <w:pPr>
        <w:pStyle w:val="a3"/>
        <w:rPr>
          <w:rFonts w:ascii="Arial" w:hAnsi="Arial" w:cs="Arial"/>
          <w:sz w:val="24"/>
        </w:rPr>
      </w:pP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В целях уточнения отдельных положений правового акта администрации города Радужный: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 Внести в постановление администрации города Радужный</w:t>
      </w:r>
      <w:r w:rsidR="00EB0270" w:rsidRPr="00EB0270">
        <w:rPr>
          <w:rFonts w:ascii="Arial" w:hAnsi="Arial" w:cs="Arial"/>
          <w:sz w:val="24"/>
        </w:rPr>
        <w:t xml:space="preserve"> </w:t>
      </w:r>
      <w:r w:rsidR="00E42F91" w:rsidRPr="00EB0270">
        <w:rPr>
          <w:rFonts w:ascii="Arial" w:hAnsi="Arial" w:cs="Arial"/>
          <w:sz w:val="24"/>
        </w:rPr>
        <w:t xml:space="preserve"> </w:t>
      </w:r>
      <w:hyperlink r:id="rId4" w:tgtFrame="ChangingDocument" w:tooltip="Об утверждении положения об оплате труда и выплатах социального характера работникам муниципального казенного учреждения " w:history="1">
        <w:r w:rsidRPr="00F33078">
          <w:rPr>
            <w:rStyle w:val="a6"/>
            <w:rFonts w:ascii="Arial" w:hAnsi="Arial" w:cs="Arial"/>
            <w:sz w:val="24"/>
          </w:rPr>
          <w:t>от 11.01.2013 №08</w:t>
        </w:r>
      </w:hyperlink>
      <w:r w:rsidRPr="00EB0270">
        <w:rPr>
          <w:rFonts w:ascii="Arial" w:hAnsi="Arial" w:cs="Arial"/>
          <w:sz w:val="24"/>
        </w:rPr>
        <w:t xml:space="preserve"> «Об утверждении положения об оплате труда и выплатах социального характера работникам муниципального</w:t>
      </w:r>
      <w:r w:rsidR="00EB0270" w:rsidRPr="00EB0270">
        <w:rPr>
          <w:rFonts w:ascii="Arial" w:hAnsi="Arial" w:cs="Arial"/>
          <w:sz w:val="24"/>
        </w:rPr>
        <w:t xml:space="preserve"> </w:t>
      </w:r>
      <w:r w:rsidRPr="00EB0270">
        <w:rPr>
          <w:rFonts w:ascii="Arial" w:hAnsi="Arial" w:cs="Arial"/>
          <w:sz w:val="24"/>
        </w:rPr>
        <w:t xml:space="preserve">казенного учреждения обеспечения деятельности органов местного самоуправления города Радужный» следующие изменения: 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 xml:space="preserve">1.1. Пункт 2.1. приложения к постановлению изложить в следующей редакции: 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«2.1.</w:t>
      </w:r>
      <w:r w:rsidR="00E42F91" w:rsidRPr="00EB0270">
        <w:rPr>
          <w:rFonts w:ascii="Arial" w:hAnsi="Arial" w:cs="Arial"/>
          <w:sz w:val="24"/>
        </w:rPr>
        <w:t xml:space="preserve"> </w:t>
      </w:r>
      <w:r w:rsidRPr="00EB0270">
        <w:rPr>
          <w:rFonts w:ascii="Arial" w:hAnsi="Arial" w:cs="Arial"/>
          <w:sz w:val="24"/>
        </w:rPr>
        <w:t>Оклады (должностные оклады) работникам Учреждения, занимающим должности руководителя, специалистов и служащих, устанавливаются в следующих размерах: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0"/>
        <w:gridCol w:w="2580"/>
      </w:tblGrid>
      <w:tr w:rsidR="00F3126C" w:rsidRPr="00EB0270" w:rsidTr="00F33078">
        <w:trPr>
          <w:trHeight w:val="7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0"/>
            </w:pPr>
            <w:r w:rsidRPr="00EB0270">
              <w:rPr>
                <w:szCs w:val="20"/>
              </w:rPr>
              <w:t xml:space="preserve"> </w:t>
            </w:r>
            <w:r w:rsidRPr="00EB0270">
              <w:t xml:space="preserve">№ </w:t>
            </w:r>
            <w:r w:rsidRPr="00EB0270">
              <w:br/>
              <w:t>п/п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0"/>
            </w:pPr>
            <w:r w:rsidRPr="00EB0270"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0"/>
            </w:pPr>
            <w:r w:rsidRPr="00EB0270">
              <w:t xml:space="preserve">Размер оклада </w:t>
            </w:r>
            <w:r w:rsidRPr="00EB0270">
              <w:br/>
              <w:t xml:space="preserve">(должностного </w:t>
            </w:r>
            <w:r w:rsidRPr="00EB0270">
              <w:br/>
              <w:t>оклада) (руб.)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1.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Директор</w:t>
            </w:r>
            <w:r w:rsidR="00EB0270" w:rsidRPr="00EB0270"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5630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4765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Начальник отдела, службы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4620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Ведущий инженер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3485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Ведущий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3485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Ведущий экономист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3485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Ведущий юрист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3485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Ведущий специалист по кадрам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3485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9.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Заведующий хозяйством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3270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10.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Секретарь руководителя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2430</w:t>
            </w:r>
          </w:p>
        </w:tc>
      </w:tr>
    </w:tbl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».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1.2. Пункт 2.2. приложения к постановлению изложить в следующей редакции: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«2.2. Оклады (должностные оклады) работникам Учреждения, выполняющим работу по профессиям рабочих, устанавливаются в следующих размерах: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66"/>
        <w:gridCol w:w="2474"/>
      </w:tblGrid>
      <w:tr w:rsidR="00F3126C" w:rsidRPr="00EB0270" w:rsidTr="00F33078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0"/>
            </w:pPr>
            <w:r w:rsidRPr="00EB0270">
              <w:lastRenderedPageBreak/>
              <w:t xml:space="preserve">№ </w:t>
            </w:r>
            <w:r w:rsidRPr="00EB0270">
              <w:br/>
              <w:t>п/п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0"/>
            </w:pPr>
            <w:r w:rsidRPr="00EB0270">
              <w:t>Наименование профессии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0"/>
            </w:pPr>
            <w:r w:rsidRPr="00EB0270">
              <w:t xml:space="preserve">Размер оклада </w:t>
            </w:r>
            <w:r w:rsidRPr="00EB0270">
              <w:br/>
              <w:t xml:space="preserve">(должностного </w:t>
            </w:r>
            <w:r w:rsidRPr="00EB0270">
              <w:br/>
              <w:t>оклада) (руб.)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1. 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Водитель автомобиля</w:t>
            </w:r>
            <w:r w:rsidR="00EB0270"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1800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2. 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Слесарь-сантехник</w:t>
            </w:r>
            <w:r w:rsidR="00EB0270"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1545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3. 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Столяр - плотник</w:t>
            </w:r>
            <w:r w:rsidR="00EB0270"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1545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4. 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Электрик</w:t>
            </w:r>
            <w:r w:rsidR="00EB0270" w:rsidRPr="00EB0270">
              <w:t xml:space="preserve"> </w:t>
            </w:r>
            <w:r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1545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5. 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Гардеробщик</w:t>
            </w:r>
            <w:r w:rsidR="00EB0270"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1320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 xml:space="preserve">6. 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Сторож, вахтер</w:t>
            </w:r>
            <w:r w:rsidR="00EB0270"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1320</w:t>
            </w:r>
          </w:p>
        </w:tc>
      </w:tr>
      <w:tr w:rsidR="00F3126C" w:rsidRPr="00EB0270" w:rsidTr="00F330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7.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Уборщик служебных помещений</w:t>
            </w:r>
            <w:r w:rsidR="00EB0270" w:rsidRPr="00EB0270">
              <w:t xml:space="preserve"> 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C" w:rsidRPr="00EB0270" w:rsidRDefault="00F3126C" w:rsidP="00F33078">
            <w:pPr>
              <w:pStyle w:val="Table"/>
            </w:pPr>
            <w:r w:rsidRPr="00EB0270">
              <w:t>1320</w:t>
            </w:r>
          </w:p>
        </w:tc>
      </w:tr>
    </w:tbl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».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1.3. Пункт 4.3. приложения к постановлению изложить в следующей редакции: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«4.3.</w:t>
      </w:r>
      <w:r w:rsidR="00E42F91" w:rsidRPr="00EB0270">
        <w:rPr>
          <w:rFonts w:ascii="Arial" w:hAnsi="Arial" w:cs="Arial"/>
          <w:sz w:val="24"/>
        </w:rPr>
        <w:t xml:space="preserve"> </w:t>
      </w:r>
      <w:r w:rsidRPr="00EB0270">
        <w:rPr>
          <w:rFonts w:ascii="Arial" w:hAnsi="Arial" w:cs="Arial"/>
          <w:sz w:val="24"/>
        </w:rPr>
        <w:t xml:space="preserve">Выплата за качество выполняемых работ (доплата за классность) устанавливается работникам Учреждения, выполняющим работу </w:t>
      </w:r>
      <w:r w:rsidR="00E42F91" w:rsidRPr="00EB0270">
        <w:rPr>
          <w:rFonts w:ascii="Arial" w:hAnsi="Arial" w:cs="Arial"/>
          <w:sz w:val="24"/>
        </w:rPr>
        <w:t>по профессии «водитель автомобиля»</w:t>
      </w:r>
      <w:r w:rsidRPr="00EB0270">
        <w:rPr>
          <w:rFonts w:ascii="Arial" w:hAnsi="Arial" w:cs="Arial"/>
          <w:sz w:val="24"/>
        </w:rPr>
        <w:t>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 xml:space="preserve">Доплата за классность устанавливается в размере: 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- водителю автомобиля 2 класса - 10% от оклада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- водителю автомобиля 1 класса - 25% от оклада»</w:t>
      </w:r>
      <w:r w:rsidR="00E42F91" w:rsidRPr="00EB0270">
        <w:rPr>
          <w:rFonts w:ascii="Arial" w:hAnsi="Arial" w:cs="Arial"/>
          <w:sz w:val="24"/>
        </w:rPr>
        <w:t>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1.4. Пункт 4.5.2. приложения к постановлению изложить в следующей редакции: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«4.5.2.</w:t>
      </w:r>
      <w:r w:rsidR="00E42F91" w:rsidRPr="00EB0270">
        <w:rPr>
          <w:rFonts w:ascii="Arial" w:hAnsi="Arial" w:cs="Arial"/>
          <w:sz w:val="24"/>
        </w:rPr>
        <w:t xml:space="preserve"> </w:t>
      </w:r>
      <w:r w:rsidRPr="00EB0270">
        <w:rPr>
          <w:rFonts w:ascii="Arial" w:hAnsi="Arial" w:cs="Arial"/>
          <w:sz w:val="24"/>
        </w:rPr>
        <w:t xml:space="preserve">Квартальная премия выплачивается работникам за отработанное в нем время в размере одного месячного фонда оплаты труда. 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В отработанное время в квартале для расчета размера квартальной премии включается время работы по табелю рабочего времени, в том числе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</w:t>
      </w:r>
      <w:r w:rsidR="00E42F91" w:rsidRPr="00EB0270">
        <w:rPr>
          <w:rFonts w:ascii="Arial" w:hAnsi="Arial" w:cs="Arial"/>
          <w:sz w:val="24"/>
        </w:rPr>
        <w:t>.</w:t>
      </w:r>
      <w:r w:rsidRPr="00EB0270">
        <w:rPr>
          <w:rFonts w:ascii="Arial" w:hAnsi="Arial" w:cs="Arial"/>
          <w:sz w:val="24"/>
        </w:rPr>
        <w:t>».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1.5. Пункт 4.6.3. приложения к постановлению изложить в следующей редакции: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«4.6.3. Премия за год выплачивается в размере до трех месячных фондов оплаты труда.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Конкретный размер премии за год определяется приказом руководителя Учреждения и не должен превышать трех месячных фондов оплаты труда.»</w:t>
      </w:r>
      <w:r w:rsidR="00E42F91" w:rsidRPr="00EB0270">
        <w:rPr>
          <w:rFonts w:ascii="Arial" w:hAnsi="Arial" w:cs="Arial"/>
          <w:sz w:val="24"/>
        </w:rPr>
        <w:t>.</w:t>
      </w:r>
    </w:p>
    <w:p w:rsidR="00EB0270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1.6. Пункт 4.6.6. приложения к постановлению изложить в следующей редакции:</w:t>
      </w:r>
    </w:p>
    <w:p w:rsidR="00EB0270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«4.6.6. Премия за год выплачивается за отработанное время в календарном году.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В отработанное время в календарном году для расчета размера премии включается время работы по табелю рабочего времени, в том числе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отпуске.»</w:t>
      </w:r>
      <w:r w:rsidR="00E42F91" w:rsidRPr="00EB0270">
        <w:rPr>
          <w:rFonts w:ascii="Arial" w:hAnsi="Arial" w:cs="Arial"/>
          <w:sz w:val="24"/>
        </w:rPr>
        <w:t>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1.7. Пункт 5.1.3. приложения к постановлению изложить в следующей редакции: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«5.1.3.Размер месячного фонда оплаты труда для единовременной выплаты при предоставлении ежегодного оплачиваемого отпуска определяется исходя из месячного фонда оплаты труда на дату начала ежегодного оплачиваемого отпуска плюс 1/12 суммы начисленных за год, предшествующий месяцу отпуска, премий по результатам работы за квартал, год, плюс 1/12 суммы единовременной выплаты при предоставлении ежегодного оплачиваемого отпуска в предыдущем календарном году.»</w:t>
      </w:r>
      <w:r w:rsidR="00E42F91" w:rsidRPr="00EB0270">
        <w:rPr>
          <w:rFonts w:ascii="Arial" w:hAnsi="Arial" w:cs="Arial"/>
          <w:sz w:val="24"/>
        </w:rPr>
        <w:t>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lastRenderedPageBreak/>
        <w:t>1.8. Пункт 5.2. приложения к постановлению изложить в следующей редакции: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«5.2. За счет фонда оплаты труда производится единовременная выплата работнику при достижении ими возраста 50 лет и далее за каждые 5 лет в размере месячного фонда оплаты труда по замещаемой должности.»</w:t>
      </w:r>
      <w:r w:rsidR="00E42F91" w:rsidRPr="00EB0270">
        <w:rPr>
          <w:rFonts w:ascii="Arial" w:hAnsi="Arial" w:cs="Arial"/>
          <w:sz w:val="24"/>
        </w:rPr>
        <w:t>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настоящее постановление в газете «Новости Радужного. Официальная среда» и разместить на официальном сайте администрации города.</w:t>
      </w:r>
    </w:p>
    <w:p w:rsidR="00F3126C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01.01.2013.</w:t>
      </w:r>
    </w:p>
    <w:p w:rsidR="00EB0270" w:rsidRPr="00EB0270" w:rsidRDefault="00F3126C" w:rsidP="00EB0270">
      <w:pPr>
        <w:pStyle w:val="a3"/>
        <w:rPr>
          <w:rFonts w:ascii="Arial" w:hAnsi="Arial" w:cs="Arial"/>
          <w:sz w:val="24"/>
        </w:rPr>
      </w:pPr>
      <w:r w:rsidRPr="00EB0270">
        <w:rPr>
          <w:rFonts w:ascii="Arial" w:hAnsi="Arial" w:cs="Arial"/>
          <w:sz w:val="24"/>
        </w:rPr>
        <w:t>4. Контроль за выполнением настоящего постановления возложить на заместителя главы администрации города С.В. Курбанову</w:t>
      </w:r>
    </w:p>
    <w:p w:rsidR="00EB0270" w:rsidRPr="00EB0270" w:rsidRDefault="00EB0270" w:rsidP="00EB0270">
      <w:pPr>
        <w:pStyle w:val="a3"/>
        <w:rPr>
          <w:rFonts w:ascii="Arial" w:hAnsi="Arial" w:cs="Arial"/>
          <w:sz w:val="24"/>
        </w:rPr>
      </w:pPr>
    </w:p>
    <w:p w:rsidR="00F3126C" w:rsidRPr="00EB0270" w:rsidRDefault="00F3126C" w:rsidP="00EB0270">
      <w:pPr>
        <w:rPr>
          <w:rFonts w:cs="Arial"/>
        </w:rPr>
      </w:pPr>
      <w:r w:rsidRPr="00EB0270">
        <w:rPr>
          <w:rFonts w:cs="Arial"/>
        </w:rPr>
        <w:t>Глава администрации</w:t>
      </w:r>
    </w:p>
    <w:p w:rsidR="00995D04" w:rsidRPr="00EB0270" w:rsidRDefault="00F3126C" w:rsidP="00EB0270">
      <w:pPr>
        <w:rPr>
          <w:rFonts w:cs="Arial"/>
        </w:rPr>
      </w:pPr>
      <w:r w:rsidRPr="00EB0270">
        <w:rPr>
          <w:rFonts w:cs="Arial"/>
        </w:rPr>
        <w:t>города Радужный</w:t>
      </w:r>
      <w:r w:rsidR="00F33078" w:rsidRPr="001B75FE">
        <w:rPr>
          <w:rFonts w:cs="Arial"/>
        </w:rPr>
        <w:tab/>
      </w:r>
      <w:r w:rsidR="00F33078" w:rsidRPr="001B75FE">
        <w:rPr>
          <w:rFonts w:cs="Arial"/>
        </w:rPr>
        <w:tab/>
      </w:r>
      <w:r w:rsidR="00F33078" w:rsidRPr="001B75FE">
        <w:rPr>
          <w:rFonts w:cs="Arial"/>
        </w:rPr>
        <w:tab/>
      </w:r>
      <w:r w:rsidR="00F33078" w:rsidRPr="001B75FE">
        <w:rPr>
          <w:rFonts w:cs="Arial"/>
        </w:rPr>
        <w:tab/>
      </w:r>
      <w:r w:rsidR="00F33078" w:rsidRPr="001B75FE">
        <w:rPr>
          <w:rFonts w:cs="Arial"/>
        </w:rPr>
        <w:tab/>
      </w:r>
      <w:r w:rsidR="00F33078" w:rsidRPr="001B75FE">
        <w:rPr>
          <w:rFonts w:cs="Arial"/>
        </w:rPr>
        <w:tab/>
      </w:r>
      <w:r w:rsidR="00EB0270" w:rsidRPr="00EB0270">
        <w:rPr>
          <w:rFonts w:cs="Arial"/>
        </w:rPr>
        <w:t xml:space="preserve"> </w:t>
      </w:r>
      <w:r w:rsidRPr="00EB0270">
        <w:rPr>
          <w:rFonts w:cs="Arial"/>
        </w:rPr>
        <w:t>С.Н. Баскаков</w:t>
      </w:r>
    </w:p>
    <w:sectPr w:rsidR="00995D04" w:rsidRPr="00EB0270" w:rsidSect="00F312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126C"/>
    <w:rsid w:val="000053DA"/>
    <w:rsid w:val="0000649A"/>
    <w:rsid w:val="000229DA"/>
    <w:rsid w:val="00031CA4"/>
    <w:rsid w:val="00032A6F"/>
    <w:rsid w:val="00044329"/>
    <w:rsid w:val="00052067"/>
    <w:rsid w:val="00052C81"/>
    <w:rsid w:val="000560F7"/>
    <w:rsid w:val="00060F0A"/>
    <w:rsid w:val="000759B4"/>
    <w:rsid w:val="000827D1"/>
    <w:rsid w:val="0008537D"/>
    <w:rsid w:val="000A0253"/>
    <w:rsid w:val="000A5C37"/>
    <w:rsid w:val="000B0CCD"/>
    <w:rsid w:val="000C0B68"/>
    <w:rsid w:val="000C4642"/>
    <w:rsid w:val="000C6EA1"/>
    <w:rsid w:val="000E12C1"/>
    <w:rsid w:val="000E28BD"/>
    <w:rsid w:val="000E7F1C"/>
    <w:rsid w:val="000F7AB2"/>
    <w:rsid w:val="0010382B"/>
    <w:rsid w:val="0011385A"/>
    <w:rsid w:val="0011646C"/>
    <w:rsid w:val="0013136B"/>
    <w:rsid w:val="00131ACE"/>
    <w:rsid w:val="00142F30"/>
    <w:rsid w:val="00161004"/>
    <w:rsid w:val="00164449"/>
    <w:rsid w:val="00166921"/>
    <w:rsid w:val="00181BCE"/>
    <w:rsid w:val="001856DA"/>
    <w:rsid w:val="00192A54"/>
    <w:rsid w:val="001B75FE"/>
    <w:rsid w:val="001C03E5"/>
    <w:rsid w:val="001C3D4F"/>
    <w:rsid w:val="001D0902"/>
    <w:rsid w:val="00204C97"/>
    <w:rsid w:val="0021679F"/>
    <w:rsid w:val="002238D7"/>
    <w:rsid w:val="00223B3E"/>
    <w:rsid w:val="00226242"/>
    <w:rsid w:val="00234873"/>
    <w:rsid w:val="00240274"/>
    <w:rsid w:val="00261AF7"/>
    <w:rsid w:val="002648F4"/>
    <w:rsid w:val="00264F31"/>
    <w:rsid w:val="00273A12"/>
    <w:rsid w:val="0027667D"/>
    <w:rsid w:val="00295B29"/>
    <w:rsid w:val="002A55C2"/>
    <w:rsid w:val="002A7A4F"/>
    <w:rsid w:val="002C2625"/>
    <w:rsid w:val="002D0E77"/>
    <w:rsid w:val="002D1F01"/>
    <w:rsid w:val="002E1096"/>
    <w:rsid w:val="002E508B"/>
    <w:rsid w:val="002E663D"/>
    <w:rsid w:val="002F62B9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4036"/>
    <w:rsid w:val="00384C5D"/>
    <w:rsid w:val="00387B92"/>
    <w:rsid w:val="0039212E"/>
    <w:rsid w:val="003A388E"/>
    <w:rsid w:val="003D524E"/>
    <w:rsid w:val="003F3A9D"/>
    <w:rsid w:val="00410D49"/>
    <w:rsid w:val="00412234"/>
    <w:rsid w:val="00413AF0"/>
    <w:rsid w:val="004164F2"/>
    <w:rsid w:val="00421FC2"/>
    <w:rsid w:val="004257ED"/>
    <w:rsid w:val="00431C7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D0A24"/>
    <w:rsid w:val="004D425E"/>
    <w:rsid w:val="004F4C3C"/>
    <w:rsid w:val="004F54D5"/>
    <w:rsid w:val="004F77B0"/>
    <w:rsid w:val="00504771"/>
    <w:rsid w:val="00513C7D"/>
    <w:rsid w:val="005154CF"/>
    <w:rsid w:val="0052374E"/>
    <w:rsid w:val="005252F1"/>
    <w:rsid w:val="0052562A"/>
    <w:rsid w:val="00526C65"/>
    <w:rsid w:val="005442E3"/>
    <w:rsid w:val="00546066"/>
    <w:rsid w:val="00555A2C"/>
    <w:rsid w:val="00556135"/>
    <w:rsid w:val="005572FB"/>
    <w:rsid w:val="005613F3"/>
    <w:rsid w:val="0056221C"/>
    <w:rsid w:val="005810F6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E52F2"/>
    <w:rsid w:val="005F211D"/>
    <w:rsid w:val="005F51BA"/>
    <w:rsid w:val="0061298C"/>
    <w:rsid w:val="006144CA"/>
    <w:rsid w:val="00614CD6"/>
    <w:rsid w:val="006228B2"/>
    <w:rsid w:val="00624DC6"/>
    <w:rsid w:val="006264E8"/>
    <w:rsid w:val="00631033"/>
    <w:rsid w:val="00640537"/>
    <w:rsid w:val="00641984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B0205"/>
    <w:rsid w:val="006B3859"/>
    <w:rsid w:val="006D07B5"/>
    <w:rsid w:val="006D095B"/>
    <w:rsid w:val="006E06C0"/>
    <w:rsid w:val="006E464A"/>
    <w:rsid w:val="006E74A5"/>
    <w:rsid w:val="006F0AE7"/>
    <w:rsid w:val="0072107B"/>
    <w:rsid w:val="007236D3"/>
    <w:rsid w:val="00735BB3"/>
    <w:rsid w:val="00743D03"/>
    <w:rsid w:val="007511EA"/>
    <w:rsid w:val="00754878"/>
    <w:rsid w:val="0075505C"/>
    <w:rsid w:val="007616EC"/>
    <w:rsid w:val="00764918"/>
    <w:rsid w:val="00764EEB"/>
    <w:rsid w:val="00774C63"/>
    <w:rsid w:val="007766B5"/>
    <w:rsid w:val="00785658"/>
    <w:rsid w:val="007A54FD"/>
    <w:rsid w:val="007B324A"/>
    <w:rsid w:val="007B7823"/>
    <w:rsid w:val="007C0E06"/>
    <w:rsid w:val="007C2D23"/>
    <w:rsid w:val="007E095D"/>
    <w:rsid w:val="007E69A4"/>
    <w:rsid w:val="007F0061"/>
    <w:rsid w:val="00801041"/>
    <w:rsid w:val="00803EA5"/>
    <w:rsid w:val="008107D2"/>
    <w:rsid w:val="00815CF6"/>
    <w:rsid w:val="00823EF4"/>
    <w:rsid w:val="00830BBA"/>
    <w:rsid w:val="00831908"/>
    <w:rsid w:val="008412E9"/>
    <w:rsid w:val="00842F79"/>
    <w:rsid w:val="00845338"/>
    <w:rsid w:val="008550C1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724EB"/>
    <w:rsid w:val="00995D04"/>
    <w:rsid w:val="009A3002"/>
    <w:rsid w:val="009A5700"/>
    <w:rsid w:val="009C5773"/>
    <w:rsid w:val="009D0E47"/>
    <w:rsid w:val="009E2423"/>
    <w:rsid w:val="009E2536"/>
    <w:rsid w:val="009E345A"/>
    <w:rsid w:val="009F1DA2"/>
    <w:rsid w:val="009F689D"/>
    <w:rsid w:val="00A05706"/>
    <w:rsid w:val="00A07041"/>
    <w:rsid w:val="00A07BF4"/>
    <w:rsid w:val="00A32450"/>
    <w:rsid w:val="00A329C9"/>
    <w:rsid w:val="00A37EA4"/>
    <w:rsid w:val="00A460B6"/>
    <w:rsid w:val="00A5304D"/>
    <w:rsid w:val="00A5771D"/>
    <w:rsid w:val="00A62AD4"/>
    <w:rsid w:val="00A658B7"/>
    <w:rsid w:val="00A66225"/>
    <w:rsid w:val="00A70063"/>
    <w:rsid w:val="00A82016"/>
    <w:rsid w:val="00A86FB3"/>
    <w:rsid w:val="00A872B8"/>
    <w:rsid w:val="00AA050C"/>
    <w:rsid w:val="00AB29FD"/>
    <w:rsid w:val="00AB3FE1"/>
    <w:rsid w:val="00AC709F"/>
    <w:rsid w:val="00AE1961"/>
    <w:rsid w:val="00AE22E3"/>
    <w:rsid w:val="00AE5A3D"/>
    <w:rsid w:val="00AF0124"/>
    <w:rsid w:val="00AF1824"/>
    <w:rsid w:val="00AF55CF"/>
    <w:rsid w:val="00B0087C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6FC"/>
    <w:rsid w:val="00BA69E8"/>
    <w:rsid w:val="00BB18B1"/>
    <w:rsid w:val="00BC1E98"/>
    <w:rsid w:val="00BC3A86"/>
    <w:rsid w:val="00BC3EE6"/>
    <w:rsid w:val="00BC7479"/>
    <w:rsid w:val="00BC78AB"/>
    <w:rsid w:val="00BD44B9"/>
    <w:rsid w:val="00BD6312"/>
    <w:rsid w:val="00BE44EC"/>
    <w:rsid w:val="00BF48EC"/>
    <w:rsid w:val="00C061B2"/>
    <w:rsid w:val="00C10D15"/>
    <w:rsid w:val="00C17C59"/>
    <w:rsid w:val="00C30B46"/>
    <w:rsid w:val="00C42DF6"/>
    <w:rsid w:val="00C53605"/>
    <w:rsid w:val="00C61406"/>
    <w:rsid w:val="00C64AC0"/>
    <w:rsid w:val="00C65AF8"/>
    <w:rsid w:val="00C80036"/>
    <w:rsid w:val="00C815DC"/>
    <w:rsid w:val="00C82EDB"/>
    <w:rsid w:val="00C84D54"/>
    <w:rsid w:val="00C900D3"/>
    <w:rsid w:val="00C934A9"/>
    <w:rsid w:val="00CA6091"/>
    <w:rsid w:val="00CB4973"/>
    <w:rsid w:val="00CC67E1"/>
    <w:rsid w:val="00CD221D"/>
    <w:rsid w:val="00CD4672"/>
    <w:rsid w:val="00CD4BFE"/>
    <w:rsid w:val="00CD7C08"/>
    <w:rsid w:val="00CE0184"/>
    <w:rsid w:val="00CF21C3"/>
    <w:rsid w:val="00CF416B"/>
    <w:rsid w:val="00CF4C1B"/>
    <w:rsid w:val="00CF5F01"/>
    <w:rsid w:val="00D01CED"/>
    <w:rsid w:val="00D04EB8"/>
    <w:rsid w:val="00D05B62"/>
    <w:rsid w:val="00D10ECD"/>
    <w:rsid w:val="00D2265B"/>
    <w:rsid w:val="00D36F05"/>
    <w:rsid w:val="00D41306"/>
    <w:rsid w:val="00D46C2D"/>
    <w:rsid w:val="00D53929"/>
    <w:rsid w:val="00D63EA6"/>
    <w:rsid w:val="00D70640"/>
    <w:rsid w:val="00D72E7D"/>
    <w:rsid w:val="00D7365B"/>
    <w:rsid w:val="00D844AC"/>
    <w:rsid w:val="00D87BCC"/>
    <w:rsid w:val="00DA1538"/>
    <w:rsid w:val="00DB6CEA"/>
    <w:rsid w:val="00DC1C04"/>
    <w:rsid w:val="00DC4BE8"/>
    <w:rsid w:val="00DC52D2"/>
    <w:rsid w:val="00DD71B6"/>
    <w:rsid w:val="00DE2ACC"/>
    <w:rsid w:val="00DF1002"/>
    <w:rsid w:val="00DF17EA"/>
    <w:rsid w:val="00E01FCD"/>
    <w:rsid w:val="00E15281"/>
    <w:rsid w:val="00E178D4"/>
    <w:rsid w:val="00E17DCC"/>
    <w:rsid w:val="00E276D6"/>
    <w:rsid w:val="00E369D4"/>
    <w:rsid w:val="00E36AD1"/>
    <w:rsid w:val="00E37E93"/>
    <w:rsid w:val="00E42156"/>
    <w:rsid w:val="00E42F91"/>
    <w:rsid w:val="00E4323A"/>
    <w:rsid w:val="00E44A3F"/>
    <w:rsid w:val="00E74D4A"/>
    <w:rsid w:val="00E824C1"/>
    <w:rsid w:val="00E95967"/>
    <w:rsid w:val="00EA041F"/>
    <w:rsid w:val="00EA095D"/>
    <w:rsid w:val="00EA4FDC"/>
    <w:rsid w:val="00EB0270"/>
    <w:rsid w:val="00EB6400"/>
    <w:rsid w:val="00EB6B06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26C"/>
    <w:rsid w:val="00F31D71"/>
    <w:rsid w:val="00F33078"/>
    <w:rsid w:val="00F357A5"/>
    <w:rsid w:val="00F4347D"/>
    <w:rsid w:val="00F67BF7"/>
    <w:rsid w:val="00F731B0"/>
    <w:rsid w:val="00F91D55"/>
    <w:rsid w:val="00F95204"/>
    <w:rsid w:val="00FB3039"/>
    <w:rsid w:val="00FC6BB1"/>
    <w:rsid w:val="00FC74B2"/>
    <w:rsid w:val="00FD3D5E"/>
    <w:rsid w:val="00FD40A4"/>
    <w:rsid w:val="00FD4642"/>
    <w:rsid w:val="00FE113A"/>
    <w:rsid w:val="00FE129A"/>
    <w:rsid w:val="00FE17A9"/>
    <w:rsid w:val="00FF054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75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5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5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5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5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3126C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330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30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30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30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75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B75FE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330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75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1B75FE"/>
    <w:rPr>
      <w:color w:val="0000FF"/>
      <w:u w:val="none"/>
    </w:rPr>
  </w:style>
  <w:style w:type="paragraph" w:customStyle="1" w:styleId="Application">
    <w:name w:val="Application!Приложение"/>
    <w:rsid w:val="001B75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75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75F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75F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edition\e45dba4f-efb5-4e0d-a8fc-e158015c367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2013-04-15T10:18:00Z</cp:lastPrinted>
  <dcterms:created xsi:type="dcterms:W3CDTF">2018-04-04T04:26:00Z</dcterms:created>
  <dcterms:modified xsi:type="dcterms:W3CDTF">2018-04-04T04:26:00Z</dcterms:modified>
</cp:coreProperties>
</file>