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05" w:rsidRDefault="00482ABB" w:rsidP="00287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905">
        <w:rPr>
          <w:rFonts w:ascii="Times New Roman" w:hAnsi="Times New Roman"/>
        </w:rPr>
        <w:t>Приложение к приказу №</w:t>
      </w:r>
      <w:r w:rsidR="009454E6">
        <w:rPr>
          <w:rFonts w:ascii="Times New Roman" w:hAnsi="Times New Roman"/>
        </w:rPr>
        <w:t xml:space="preserve"> 171</w:t>
      </w:r>
      <w:r w:rsidR="00287905">
        <w:rPr>
          <w:rFonts w:ascii="Times New Roman" w:hAnsi="Times New Roman"/>
        </w:rPr>
        <w:t xml:space="preserve"> от </w:t>
      </w:r>
      <w:r w:rsidR="009454E6">
        <w:rPr>
          <w:rFonts w:ascii="Times New Roman" w:hAnsi="Times New Roman"/>
        </w:rPr>
        <w:t>11</w:t>
      </w:r>
      <w:r w:rsidR="00287905">
        <w:rPr>
          <w:rFonts w:ascii="Times New Roman" w:hAnsi="Times New Roman"/>
        </w:rPr>
        <w:t>.</w:t>
      </w:r>
      <w:r w:rsidR="009454E6">
        <w:rPr>
          <w:rFonts w:ascii="Times New Roman" w:hAnsi="Times New Roman"/>
        </w:rPr>
        <w:t>12</w:t>
      </w:r>
      <w:r w:rsidR="00287905">
        <w:rPr>
          <w:rFonts w:ascii="Times New Roman" w:hAnsi="Times New Roman"/>
        </w:rPr>
        <w:t>.201</w:t>
      </w:r>
      <w:r w:rsidR="0075353F">
        <w:rPr>
          <w:rFonts w:ascii="Times New Roman" w:hAnsi="Times New Roman"/>
        </w:rPr>
        <w:t>8</w:t>
      </w:r>
      <w:r w:rsidR="00287905">
        <w:rPr>
          <w:rFonts w:ascii="Times New Roman" w:hAnsi="Times New Roman"/>
        </w:rPr>
        <w:t xml:space="preserve"> г.</w:t>
      </w:r>
    </w:p>
    <w:p w:rsidR="00287905" w:rsidRDefault="00287905" w:rsidP="00287905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УТВЕРЖДАЮ:</w:t>
      </w:r>
    </w:p>
    <w:p w:rsidR="00287905" w:rsidRDefault="00251E68" w:rsidP="00287905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Врио</w:t>
      </w:r>
      <w:r w:rsidR="000D2167">
        <w:rPr>
          <w:rFonts w:ascii="Times New Roman" w:hAnsi="Times New Roman" w:cs="Times New Roman"/>
          <w:sz w:val="24"/>
          <w:szCs w:val="22"/>
        </w:rPr>
        <w:t xml:space="preserve"> п</w:t>
      </w:r>
      <w:r w:rsidR="00287905">
        <w:rPr>
          <w:rFonts w:ascii="Times New Roman" w:hAnsi="Times New Roman" w:cs="Times New Roman"/>
          <w:sz w:val="24"/>
          <w:szCs w:val="22"/>
        </w:rPr>
        <w:t>редседател</w:t>
      </w:r>
      <w:r w:rsidR="000D2167">
        <w:rPr>
          <w:rFonts w:ascii="Times New Roman" w:hAnsi="Times New Roman" w:cs="Times New Roman"/>
          <w:sz w:val="24"/>
          <w:szCs w:val="22"/>
        </w:rPr>
        <w:t>я</w:t>
      </w:r>
      <w:r w:rsidR="00287905">
        <w:rPr>
          <w:rFonts w:ascii="Times New Roman" w:hAnsi="Times New Roman" w:cs="Times New Roman"/>
          <w:sz w:val="24"/>
          <w:szCs w:val="22"/>
        </w:rPr>
        <w:t xml:space="preserve"> КпоФКиС</w:t>
      </w:r>
    </w:p>
    <w:p w:rsidR="00287905" w:rsidRDefault="00287905" w:rsidP="00287905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___________ </w:t>
      </w:r>
      <w:r w:rsidR="000D2167">
        <w:rPr>
          <w:rFonts w:ascii="Times New Roman" w:hAnsi="Times New Roman" w:cs="Times New Roman"/>
          <w:sz w:val="24"/>
          <w:szCs w:val="22"/>
        </w:rPr>
        <w:t>А.Н. Бурин</w:t>
      </w:r>
    </w:p>
    <w:p w:rsidR="00287905" w:rsidRDefault="00287905" w:rsidP="00287905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75353F">
        <w:rPr>
          <w:rFonts w:ascii="Times New Roman" w:hAnsi="Times New Roman" w:cs="Times New Roman"/>
          <w:sz w:val="24"/>
          <w:szCs w:val="22"/>
        </w:rPr>
        <w:t>«</w:t>
      </w:r>
      <w:r w:rsidR="009454E6">
        <w:rPr>
          <w:rFonts w:ascii="Times New Roman" w:hAnsi="Times New Roman" w:cs="Times New Roman"/>
          <w:sz w:val="24"/>
          <w:szCs w:val="22"/>
          <w:u w:val="single"/>
        </w:rPr>
        <w:t xml:space="preserve">  11</w:t>
      </w:r>
      <w:r w:rsidR="0075353F">
        <w:rPr>
          <w:rFonts w:ascii="Times New Roman" w:hAnsi="Times New Roman" w:cs="Times New Roman"/>
          <w:sz w:val="24"/>
          <w:szCs w:val="22"/>
          <w:u w:val="single"/>
        </w:rPr>
        <w:t xml:space="preserve">  </w:t>
      </w:r>
      <w:r w:rsidR="0075353F">
        <w:rPr>
          <w:rFonts w:ascii="Times New Roman" w:hAnsi="Times New Roman" w:cs="Times New Roman"/>
          <w:sz w:val="24"/>
          <w:szCs w:val="22"/>
        </w:rPr>
        <w:t xml:space="preserve">» </w:t>
      </w:r>
      <w:r w:rsidR="00007F52">
        <w:rPr>
          <w:rFonts w:ascii="Times New Roman" w:hAnsi="Times New Roman" w:cs="Times New Roman"/>
          <w:sz w:val="24"/>
          <w:szCs w:val="22"/>
          <w:u w:val="single"/>
        </w:rPr>
        <w:t xml:space="preserve">  </w:t>
      </w:r>
      <w:r w:rsidR="0075353F">
        <w:rPr>
          <w:rFonts w:ascii="Times New Roman" w:hAnsi="Times New Roman" w:cs="Times New Roman"/>
          <w:sz w:val="24"/>
          <w:szCs w:val="22"/>
          <w:u w:val="single"/>
        </w:rPr>
        <w:t xml:space="preserve">  </w:t>
      </w:r>
      <w:r w:rsidR="009454E6">
        <w:rPr>
          <w:rFonts w:ascii="Times New Roman" w:hAnsi="Times New Roman" w:cs="Times New Roman"/>
          <w:sz w:val="24"/>
          <w:szCs w:val="22"/>
          <w:u w:val="single"/>
        </w:rPr>
        <w:t>декабря</w:t>
      </w:r>
      <w:r w:rsidR="00007F52">
        <w:rPr>
          <w:rFonts w:ascii="Times New Roman" w:hAnsi="Times New Roman" w:cs="Times New Roman"/>
          <w:sz w:val="24"/>
          <w:szCs w:val="22"/>
          <w:u w:val="single"/>
        </w:rPr>
        <w:t xml:space="preserve">  </w:t>
      </w:r>
      <w:r w:rsidR="0075353F">
        <w:rPr>
          <w:rFonts w:ascii="Times New Roman" w:hAnsi="Times New Roman" w:cs="Times New Roman"/>
          <w:sz w:val="24"/>
          <w:szCs w:val="22"/>
          <w:u w:val="single"/>
        </w:rPr>
        <w:t xml:space="preserve">  </w:t>
      </w:r>
      <w:r w:rsidR="0075353F">
        <w:rPr>
          <w:rFonts w:ascii="Times New Roman" w:hAnsi="Times New Roman" w:cs="Times New Roman"/>
          <w:sz w:val="24"/>
          <w:szCs w:val="22"/>
        </w:rPr>
        <w:t xml:space="preserve"> 2018</w:t>
      </w:r>
      <w:r>
        <w:rPr>
          <w:rFonts w:ascii="Times New Roman" w:hAnsi="Times New Roman" w:cs="Times New Roman"/>
          <w:sz w:val="24"/>
          <w:szCs w:val="22"/>
        </w:rPr>
        <w:t xml:space="preserve"> г.</w:t>
      </w:r>
    </w:p>
    <w:p w:rsidR="00287905" w:rsidRDefault="00287905" w:rsidP="00287905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287905" w:rsidRDefault="00287905" w:rsidP="0028790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287905" w:rsidRDefault="00287905" w:rsidP="0028790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170"/>
      <w:bookmarkEnd w:id="0"/>
      <w:r>
        <w:rPr>
          <w:rFonts w:ascii="Times New Roman" w:hAnsi="Times New Roman" w:cs="Times New Roman"/>
          <w:sz w:val="24"/>
          <w:szCs w:val="28"/>
        </w:rPr>
        <w:t>Муниципальное задание</w:t>
      </w:r>
    </w:p>
    <w:p w:rsidR="00287905" w:rsidRDefault="00287905" w:rsidP="0028790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2018 год и на плановый период 2019 и 2020 годов</w:t>
      </w:r>
    </w:p>
    <w:p w:rsidR="00287905" w:rsidRDefault="00287905" w:rsidP="00287905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4"/>
        <w:gridCol w:w="4791"/>
        <w:gridCol w:w="1700"/>
      </w:tblGrid>
      <w:tr w:rsidR="00287905" w:rsidTr="00B27437">
        <w:tc>
          <w:tcPr>
            <w:tcW w:w="8104" w:type="dxa"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287905" w:rsidTr="00B27437">
        <w:tc>
          <w:tcPr>
            <w:tcW w:w="8104" w:type="dxa"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0506001</w:t>
            </w:r>
          </w:p>
        </w:tc>
      </w:tr>
      <w:tr w:rsidR="00287905" w:rsidTr="00B27437">
        <w:tc>
          <w:tcPr>
            <w:tcW w:w="8104" w:type="dxa"/>
            <w:hideMark/>
          </w:tcPr>
          <w:p w:rsidR="00287905" w:rsidRPr="00287905" w:rsidRDefault="00287905" w:rsidP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учреждения – </w:t>
            </w:r>
            <w:r>
              <w:rPr>
                <w:rFonts w:ascii="Times New Roman" w:hAnsi="Times New Roman"/>
                <w:b/>
                <w:u w:val="single"/>
              </w:rPr>
              <w:t>муниципальное автономное учреждение дополнительного образования детско-юношеская спортивная школа «Факел»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5" w:rsidRDefault="009454E6" w:rsidP="0094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51E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51E68">
              <w:rPr>
                <w:rFonts w:ascii="Times New Roman" w:hAnsi="Times New Roman"/>
              </w:rPr>
              <w:t>.2018</w:t>
            </w:r>
          </w:p>
        </w:tc>
      </w:tr>
      <w:tr w:rsidR="00287905" w:rsidTr="00B27437">
        <w:tc>
          <w:tcPr>
            <w:tcW w:w="8104" w:type="dxa"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5" w:rsidRDefault="00287905" w:rsidP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87905" w:rsidTr="00B27437">
        <w:tc>
          <w:tcPr>
            <w:tcW w:w="8104" w:type="dxa"/>
            <w:hideMark/>
          </w:tcPr>
          <w:p w:rsidR="00287905" w:rsidRPr="00287905" w:rsidRDefault="00287905" w:rsidP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Вид деятельности муниципального учреждения – </w:t>
            </w:r>
            <w:r>
              <w:rPr>
                <w:rFonts w:ascii="Times New Roman" w:hAnsi="Times New Roman"/>
                <w:b/>
                <w:u w:val="single"/>
              </w:rPr>
              <w:t>дополнительное образование в сфере физической культуры и спорта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действия&lt;1&gt;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5" w:rsidRDefault="00287905" w:rsidP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87905" w:rsidTr="00B27437">
        <w:tc>
          <w:tcPr>
            <w:tcW w:w="8104" w:type="dxa"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5" w:rsidRPr="00287905" w:rsidRDefault="00287905" w:rsidP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0176</w:t>
            </w:r>
          </w:p>
        </w:tc>
      </w:tr>
      <w:tr w:rsidR="00287905" w:rsidTr="00B27437">
        <w:tc>
          <w:tcPr>
            <w:tcW w:w="8104" w:type="dxa"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5" w:rsidRDefault="00B27437" w:rsidP="00B2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85.41</w:t>
            </w:r>
            <w:r w:rsidR="009454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7905" w:rsidTr="00B27437">
        <w:tc>
          <w:tcPr>
            <w:tcW w:w="8104" w:type="dxa"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5" w:rsidRDefault="00B27437" w:rsidP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93.29</w:t>
            </w:r>
          </w:p>
        </w:tc>
      </w:tr>
    </w:tbl>
    <w:p w:rsidR="00287905" w:rsidRDefault="00287905" w:rsidP="00287905">
      <w:pPr>
        <w:spacing w:after="0" w:line="240" w:lineRule="auto"/>
        <w:rPr>
          <w:rFonts w:ascii="Times New Roman" w:hAnsi="Times New Roman"/>
        </w:rPr>
        <w:sectPr w:rsidR="00287905" w:rsidSect="00287905">
          <w:footnotePr>
            <w:numStart w:val="4"/>
          </w:footnotePr>
          <w:pgSz w:w="16838" w:h="11905" w:orient="landscape"/>
          <w:pgMar w:top="709" w:right="1134" w:bottom="851" w:left="1134" w:header="720" w:footer="720" w:gutter="0"/>
          <w:cols w:space="720"/>
        </w:sectPr>
      </w:pPr>
    </w:p>
    <w:p w:rsidR="00287905" w:rsidRDefault="00287905" w:rsidP="009A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Часть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 Сведения об оказываемых муниципальных услугах</w:t>
      </w:r>
      <w:r>
        <w:rPr>
          <w:rFonts w:ascii="Times New Roman" w:hAnsi="Times New Roman"/>
        </w:rPr>
        <w:t>&lt;2&gt;</w:t>
      </w:r>
    </w:p>
    <w:p w:rsidR="00287905" w:rsidRDefault="00287905" w:rsidP="0028790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1</w:t>
      </w:r>
    </w:p>
    <w:tbl>
      <w:tblPr>
        <w:tblW w:w="12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6"/>
        <w:gridCol w:w="2041"/>
        <w:gridCol w:w="2468"/>
      </w:tblGrid>
      <w:tr w:rsidR="00287905" w:rsidTr="00287905">
        <w:tc>
          <w:tcPr>
            <w:tcW w:w="8107" w:type="dxa"/>
          </w:tcPr>
          <w:p w:rsidR="00287905" w:rsidRPr="00287905" w:rsidRDefault="00287905" w:rsidP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1. Наименование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>реализация дополнительных предпрофессиональных программ</w:t>
            </w:r>
            <w:r w:rsidR="00940DE9">
              <w:rPr>
                <w:rFonts w:ascii="Times New Roman" w:hAnsi="Times New Roman"/>
                <w:b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общероссийскому базовому  перечню или региональному перечню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05" w:rsidRDefault="00007F52" w:rsidP="00007F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287905">
              <w:rPr>
                <w:rFonts w:ascii="Times New Roman" w:hAnsi="Times New Roman"/>
              </w:rPr>
              <w:t>.Д42.0</w:t>
            </w:r>
          </w:p>
        </w:tc>
      </w:tr>
      <w:tr w:rsidR="00287905" w:rsidTr="00287905">
        <w:tc>
          <w:tcPr>
            <w:tcW w:w="8107" w:type="dxa"/>
            <w:hideMark/>
          </w:tcPr>
          <w:p w:rsidR="00287905" w:rsidRPr="00287905" w:rsidRDefault="00287905" w:rsidP="0028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2. Категории потребителей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7905" w:rsidRDefault="00287905" w:rsidP="00287905">
      <w:pPr>
        <w:pStyle w:val="ConsPlusNonformat"/>
        <w:rPr>
          <w:rFonts w:ascii="Times New Roman" w:hAnsi="Times New Roman"/>
        </w:rPr>
      </w:pPr>
    </w:p>
    <w:p w:rsidR="00287905" w:rsidRDefault="00287905" w:rsidP="00287905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услуги</w:t>
      </w:r>
    </w:p>
    <w:p w:rsidR="00287905" w:rsidRPr="00251E68" w:rsidRDefault="00287905" w:rsidP="00251E68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&lt;3&gt;</w:t>
      </w:r>
      <w:r w:rsidR="00251E68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154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1276"/>
        <w:gridCol w:w="1275"/>
        <w:gridCol w:w="1418"/>
        <w:gridCol w:w="1276"/>
        <w:gridCol w:w="1417"/>
        <w:gridCol w:w="992"/>
        <w:gridCol w:w="724"/>
        <w:gridCol w:w="1149"/>
        <w:gridCol w:w="992"/>
        <w:gridCol w:w="1134"/>
        <w:gridCol w:w="773"/>
        <w:gridCol w:w="716"/>
      </w:tblGrid>
      <w:tr w:rsidR="00287905" w:rsidTr="00F250F7">
        <w:trPr>
          <w:trHeight w:val="29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9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287905" w:rsidTr="00F250F7">
        <w:trPr>
          <w:trHeight w:val="385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2879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879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879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287905" w:rsidTr="00F250F7">
        <w:trPr>
          <w:trHeight w:val="38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905" w:rsidTr="00F250F7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250F7" w:rsidTr="008B24F0">
        <w:trPr>
          <w:trHeight w:val="19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007F52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F250F7">
              <w:rPr>
                <w:rFonts w:ascii="Times New Roman" w:hAnsi="Times New Roman"/>
                <w:sz w:val="20"/>
                <w:szCs w:val="20"/>
              </w:rPr>
              <w:t>Д42001001300401008100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государственные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2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 Доля детей, осваивающих дополнительные образовательные программы в учреждении</w:t>
            </w:r>
            <w:r w:rsidR="00251E68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Pr="008B24F0" w:rsidRDefault="00C53511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Pr="008B24F0" w:rsidRDefault="008B24F0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4F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Pr="008B24F0" w:rsidRDefault="008B24F0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4F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F7" w:rsidRPr="00030B25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F7" w:rsidRPr="00030B25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51E68" w:rsidRDefault="00F250F7" w:rsidP="0025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B27437" w:rsidRDefault="00B27437" w:rsidP="0025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287905" w:rsidRDefault="00287905" w:rsidP="0025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>3.2. Показатели, характеризующие объем муниципальной услуги:</w:t>
      </w: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92"/>
        <w:gridCol w:w="991"/>
        <w:gridCol w:w="1133"/>
        <w:gridCol w:w="1275"/>
        <w:gridCol w:w="1133"/>
        <w:gridCol w:w="1133"/>
        <w:gridCol w:w="850"/>
        <w:gridCol w:w="645"/>
        <w:gridCol w:w="844"/>
        <w:gridCol w:w="992"/>
        <w:gridCol w:w="992"/>
        <w:gridCol w:w="992"/>
        <w:gridCol w:w="851"/>
        <w:gridCol w:w="921"/>
        <w:gridCol w:w="851"/>
        <w:gridCol w:w="708"/>
      </w:tblGrid>
      <w:tr w:rsidR="00287905" w:rsidTr="00F250F7">
        <w:trPr>
          <w:trHeight w:val="136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0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287905" w:rsidTr="00F250F7">
        <w:trPr>
          <w:trHeight w:val="78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P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287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="00287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287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287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="00287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287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287905" w:rsidTr="00F250F7">
        <w:trPr>
          <w:trHeight w:val="786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7905" w:rsidTr="00F250F7">
        <w:trPr>
          <w:trHeight w:val="23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711781" w:rsidTr="00F250F7">
        <w:trPr>
          <w:trHeight w:val="29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921A33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42Д42001001300401008100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государственные требования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00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001. </w:t>
            </w:r>
            <w:r w:rsidR="00007F5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71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Чел/час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921A33" w:rsidP="0092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71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71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1" w:rsidRDefault="00711781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250F7" w:rsidRDefault="00F250F7" w:rsidP="00F2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287905" w:rsidRDefault="00287905" w:rsidP="0028790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287905" w:rsidRDefault="00287905" w:rsidP="00287905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1134"/>
        <w:gridCol w:w="6908"/>
      </w:tblGrid>
      <w:tr w:rsidR="00287905" w:rsidTr="00287905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287905" w:rsidTr="0028790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87905" w:rsidTr="0028790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87905" w:rsidTr="0028790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05" w:rsidRDefault="0028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87905" w:rsidRDefault="00287905" w:rsidP="00287905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Порядок оказания муниципальной услуги:</w:t>
      </w:r>
    </w:p>
    <w:p w:rsidR="00F250F7" w:rsidRDefault="00F250F7" w:rsidP="00F250F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Нормативные правовые акты, регулирующие порядок оказания муниципальной услуги:</w:t>
      </w:r>
    </w:p>
    <w:p w:rsidR="00F250F7" w:rsidRDefault="00F250F7" w:rsidP="00F250F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- приказ Минспорта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4"/>
          <w:szCs w:val="22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этим программам»;</w:t>
      </w:r>
    </w:p>
    <w:p w:rsidR="00F250F7" w:rsidRDefault="00F250F7" w:rsidP="00F250F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 приказ Министерства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(Зарегистрировано в Минюсте России 05.03.2014 №31522)</w:t>
      </w:r>
    </w:p>
    <w:p w:rsidR="00F250F7" w:rsidRDefault="00F250F7" w:rsidP="00F250F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- приказ комитета по физической культуре и спорту администрации города Радужный от 20.12.2017 №213 «Об утверждении Порядка формирования муниципального задания в отношении муниципальных учреждений, подведомственных комитету по физической культуре и спорту администрации города Радужный и финансового обеспечения выполнения муниципального задания».</w:t>
      </w:r>
    </w:p>
    <w:p w:rsidR="00287905" w:rsidRPr="00B27437" w:rsidRDefault="00287905" w:rsidP="00B2743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5.2. Порядок информирования потенциальных потребителей му</w:t>
      </w:r>
      <w:r w:rsidR="00B27437">
        <w:rPr>
          <w:rFonts w:ascii="Times New Roman" w:hAnsi="Times New Roman" w:cs="Times New Roman"/>
          <w:sz w:val="24"/>
          <w:szCs w:val="28"/>
        </w:rPr>
        <w:t>ниципальной услуги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287905" w:rsidTr="00287905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287905" w:rsidTr="00287905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905" w:rsidRDefault="0028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50F7" w:rsidTr="00287905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Непосредственно в МАУ ДО 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Pr="00B62F2D" w:rsidRDefault="00F250F7" w:rsidP="00F25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 извлечение из законодательных и иных нормативных правовых актов, содержащих нормы, регулирующие порядок предоставления муниципальной услуги;</w:t>
            </w:r>
          </w:p>
          <w:p w:rsidR="00F250F7" w:rsidRPr="00B62F2D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F250F7" w:rsidRPr="00B62F2D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*образцы оформления документов, необходимых для предоставления муниципальной услуги;</w:t>
            </w:r>
          </w:p>
          <w:p w:rsidR="00F250F7" w:rsidRPr="00B62F2D" w:rsidRDefault="00F250F7" w:rsidP="00F2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*порядок информирования о ходе предоставления муниципальной услуги.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F250F7" w:rsidTr="00287905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официальном сайте МАУ ДО 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Pr="00B62F2D" w:rsidRDefault="00F250F7" w:rsidP="00F2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8B24F0"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250F7" w:rsidTr="00287905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Опубликование в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Pr="00B62F2D" w:rsidRDefault="00F250F7" w:rsidP="00F2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8B24F0"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</w:tbl>
    <w:p w:rsidR="009A512B" w:rsidRDefault="009A512B" w:rsidP="00B2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250F7" w:rsidRDefault="00F250F7" w:rsidP="00F2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Часть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 Сведения об оказываемых муниципальных услугах</w:t>
      </w:r>
      <w:r>
        <w:rPr>
          <w:rFonts w:ascii="Times New Roman" w:hAnsi="Times New Roman"/>
        </w:rPr>
        <w:t>&lt;2&gt;</w:t>
      </w:r>
    </w:p>
    <w:p w:rsidR="00F250F7" w:rsidRDefault="00940DE9" w:rsidP="00F250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2</w:t>
      </w:r>
    </w:p>
    <w:tbl>
      <w:tblPr>
        <w:tblW w:w="12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6"/>
        <w:gridCol w:w="2041"/>
        <w:gridCol w:w="2468"/>
      </w:tblGrid>
      <w:tr w:rsidR="00F250F7" w:rsidTr="00F250F7">
        <w:tc>
          <w:tcPr>
            <w:tcW w:w="8107" w:type="dxa"/>
          </w:tcPr>
          <w:p w:rsidR="00F250F7" w:rsidRPr="00764AD2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1. Наименование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 xml:space="preserve">организация отдыха детей и молодежи 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общероссийскому базовому  перечню или региональному перечню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10.028.0</w:t>
            </w:r>
          </w:p>
        </w:tc>
      </w:tr>
      <w:tr w:rsidR="00F250F7" w:rsidTr="00F250F7">
        <w:tc>
          <w:tcPr>
            <w:tcW w:w="8107" w:type="dxa"/>
            <w:hideMark/>
          </w:tcPr>
          <w:p w:rsidR="00F250F7" w:rsidRPr="00764AD2" w:rsidRDefault="00F250F7" w:rsidP="000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2. Категории потребителей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>Физические л</w:t>
            </w:r>
            <w:r w:rsidR="00007F52">
              <w:rPr>
                <w:rFonts w:ascii="Times New Roman" w:hAnsi="Times New Roman"/>
                <w:b/>
                <w:u w:val="single"/>
              </w:rPr>
              <w:t>ица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50F7" w:rsidRDefault="00F250F7" w:rsidP="00F250F7">
      <w:pPr>
        <w:pStyle w:val="ConsPlusNonformat"/>
        <w:rPr>
          <w:rFonts w:ascii="Times New Roman" w:hAnsi="Times New Roman"/>
        </w:rPr>
      </w:pPr>
    </w:p>
    <w:p w:rsidR="00F250F7" w:rsidRDefault="00F250F7" w:rsidP="00F250F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услуги</w:t>
      </w:r>
    </w:p>
    <w:p w:rsidR="00F250F7" w:rsidRPr="00B27437" w:rsidRDefault="00F250F7" w:rsidP="00B2743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&lt;3&gt;</w:t>
      </w:r>
      <w:r w:rsidR="00B27437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154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45"/>
        <w:gridCol w:w="850"/>
        <w:gridCol w:w="851"/>
        <w:gridCol w:w="1417"/>
        <w:gridCol w:w="851"/>
        <w:gridCol w:w="3023"/>
        <w:gridCol w:w="992"/>
        <w:gridCol w:w="724"/>
        <w:gridCol w:w="1149"/>
        <w:gridCol w:w="992"/>
        <w:gridCol w:w="1134"/>
        <w:gridCol w:w="773"/>
        <w:gridCol w:w="716"/>
      </w:tblGrid>
      <w:tr w:rsidR="00F250F7" w:rsidTr="00F250F7">
        <w:trPr>
          <w:trHeight w:val="29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услуги </w:t>
            </w:r>
            <w:hyperlink r:id="rId11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F250F7" w:rsidTr="00F250F7">
        <w:trPr>
          <w:trHeight w:val="385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F250F7" w:rsidTr="00F250F7">
        <w:trPr>
          <w:trHeight w:val="38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0F7" w:rsidTr="00F250F7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250F7" w:rsidTr="00940DE9">
        <w:trPr>
          <w:trHeight w:val="19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10028000000000002005101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007F52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 </w:t>
            </w:r>
            <w:r w:rsidR="00F250F7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Pr="009A512B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Pr="009A512B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0F7" w:rsidRPr="009A512B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F7" w:rsidRPr="009A512B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F7" w:rsidRPr="009A512B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50F7" w:rsidRDefault="00F250F7" w:rsidP="00F2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F250F7" w:rsidRDefault="00F250F7" w:rsidP="00F2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50F7" w:rsidRDefault="00F250F7" w:rsidP="0071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3.2. Показатели, характеризующие объем муниципальной услуги:</w:t>
      </w: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851"/>
        <w:gridCol w:w="567"/>
        <w:gridCol w:w="708"/>
        <w:gridCol w:w="1134"/>
        <w:gridCol w:w="709"/>
        <w:gridCol w:w="2590"/>
        <w:gridCol w:w="850"/>
        <w:gridCol w:w="645"/>
        <w:gridCol w:w="844"/>
        <w:gridCol w:w="992"/>
        <w:gridCol w:w="992"/>
        <w:gridCol w:w="992"/>
        <w:gridCol w:w="851"/>
        <w:gridCol w:w="921"/>
        <w:gridCol w:w="851"/>
        <w:gridCol w:w="708"/>
      </w:tblGrid>
      <w:tr w:rsidR="00F250F7" w:rsidTr="00F250F7">
        <w:trPr>
          <w:trHeight w:val="136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Pr="00C944DA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F250F7" w:rsidRPr="00C944DA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44DA">
              <w:rPr>
                <w:rFonts w:ascii="Times New Roman" w:hAnsi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944DA">
              <w:rPr>
                <w:rFonts w:ascii="Times New Roman" w:hAnsi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F250F7" w:rsidTr="00F250F7">
        <w:trPr>
          <w:trHeight w:val="78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Pr="00361EF8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F250F7" w:rsidTr="00F250F7">
        <w:trPr>
          <w:trHeight w:val="78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50F7" w:rsidTr="00F250F7">
        <w:trPr>
          <w:trHeight w:val="23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F250F7" w:rsidTr="00940DE9">
        <w:trPr>
          <w:trHeight w:val="29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10028000000000002005101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каникулярное время с дневным пребыван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007F52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004. </w:t>
            </w:r>
            <w:r w:rsidR="00F250F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7" w:rsidRPr="000B1F2E" w:rsidRDefault="00940DE9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2E">
              <w:rPr>
                <w:rFonts w:ascii="Times New Roman" w:hAnsi="Times New Roman"/>
                <w:sz w:val="20"/>
                <w:szCs w:val="20"/>
              </w:rPr>
              <w:t>1</w:t>
            </w:r>
            <w:r w:rsidR="0075353F">
              <w:rPr>
                <w:rFonts w:ascii="Times New Roman" w:hAnsi="Times New Roman"/>
                <w:sz w:val="20"/>
                <w:szCs w:val="20"/>
              </w:rPr>
              <w:t>5</w:t>
            </w:r>
            <w:r w:rsidR="00711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7" w:rsidRPr="000B1F2E" w:rsidRDefault="00940DE9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2E">
              <w:rPr>
                <w:rFonts w:ascii="Times New Roman" w:hAnsi="Times New Roman"/>
                <w:sz w:val="20"/>
                <w:szCs w:val="20"/>
              </w:rPr>
              <w:t>1</w:t>
            </w:r>
            <w:r w:rsidR="004A7405">
              <w:rPr>
                <w:rFonts w:ascii="Times New Roman" w:hAnsi="Times New Roman"/>
                <w:sz w:val="20"/>
                <w:szCs w:val="20"/>
              </w:rPr>
              <w:t>0</w:t>
            </w:r>
            <w:r w:rsidR="00711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7" w:rsidRPr="000B1F2E" w:rsidRDefault="00940DE9" w:rsidP="007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2E">
              <w:rPr>
                <w:rFonts w:ascii="Times New Roman" w:hAnsi="Times New Roman"/>
                <w:sz w:val="20"/>
                <w:szCs w:val="20"/>
              </w:rPr>
              <w:t>1</w:t>
            </w:r>
            <w:r w:rsidR="004A7405">
              <w:rPr>
                <w:rFonts w:ascii="Times New Roman" w:hAnsi="Times New Roman"/>
                <w:sz w:val="20"/>
                <w:szCs w:val="20"/>
              </w:rPr>
              <w:t>0</w:t>
            </w:r>
            <w:r w:rsidR="00711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250F7" w:rsidRDefault="00F250F7" w:rsidP="00F2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F250F7" w:rsidRDefault="00F250F7" w:rsidP="00F250F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250F7" w:rsidRDefault="00F250F7" w:rsidP="00F250F7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1134"/>
        <w:gridCol w:w="6908"/>
      </w:tblGrid>
      <w:tr w:rsidR="00F250F7" w:rsidTr="00F250F7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F250F7" w:rsidTr="00F250F7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250F7" w:rsidTr="00F250F7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250F7" w:rsidTr="00F250F7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7" w:rsidRDefault="00F250F7" w:rsidP="00F2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250F7" w:rsidRDefault="00F250F7" w:rsidP="00F250F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Порядок оказания муниципальной услуги:</w:t>
      </w:r>
    </w:p>
    <w:p w:rsidR="00F250F7" w:rsidRDefault="00F250F7" w:rsidP="00F250F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Нормативные правовые акты, регулирующие порядок оказания муниципальной услуги:</w:t>
      </w:r>
    </w:p>
    <w:p w:rsidR="00F250F7" w:rsidRDefault="00F250F7" w:rsidP="00F250F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- приказ комитета по физической культуре и спорту администрации города Радужный от 20.12.2017 №213 «Об утверждении Порядка формирования муниципального задания в отношении муниципальных учреждений, подведомственных комитету по физической культуре и спорту администрации города Радужный и финансового обеспечения выполнения муниципального задания».</w:t>
      </w:r>
    </w:p>
    <w:p w:rsidR="00F250F7" w:rsidRPr="007210D9" w:rsidRDefault="00F250F7" w:rsidP="007210D9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 Порядок информирования потенциальных по</w:t>
      </w:r>
      <w:r w:rsidR="007210D9">
        <w:rPr>
          <w:rFonts w:ascii="Times New Roman" w:hAnsi="Times New Roman" w:cs="Times New Roman"/>
          <w:sz w:val="24"/>
          <w:szCs w:val="28"/>
        </w:rPr>
        <w:t>требителей муниципальной услуги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F250F7" w:rsidTr="00F250F7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F250F7" w:rsidTr="00F250F7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50F7" w:rsidTr="00F250F7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9A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Непосредственно в МАУ ДО </w:t>
            </w:r>
            <w:r w:rsidR="009A512B">
              <w:rPr>
                <w:rFonts w:ascii="Times New Roman" w:hAnsi="Times New Roman"/>
                <w:sz w:val="20"/>
                <w:szCs w:val="20"/>
              </w:rPr>
              <w:t>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Pr="00B62F2D" w:rsidRDefault="00F250F7" w:rsidP="00F25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 извлечение из законодательных и иных нормативных правовых актов, содержащих нормы, регулирующие порядок предоставления муниципальной услуги;</w:t>
            </w:r>
          </w:p>
          <w:p w:rsidR="00F250F7" w:rsidRPr="00B62F2D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F250F7" w:rsidRPr="00B62F2D" w:rsidRDefault="00F250F7" w:rsidP="00F2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*образцы оформления документов, необходимых для предоставления муниципальной услуги;</w:t>
            </w:r>
          </w:p>
          <w:p w:rsidR="00F250F7" w:rsidRPr="00B62F2D" w:rsidRDefault="00F250F7" w:rsidP="00F2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*порядок информирования о ходе предоставления муниципальной услуги.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F250F7" w:rsidTr="00F250F7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8C1C6B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официальном сайте МАУ ДО</w:t>
            </w:r>
            <w:r w:rsidR="009A512B">
              <w:rPr>
                <w:rFonts w:ascii="Times New Roman" w:hAnsi="Times New Roman"/>
                <w:sz w:val="20"/>
                <w:szCs w:val="20"/>
              </w:rPr>
              <w:t xml:space="preserve"> 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Pr="00B62F2D" w:rsidRDefault="00F250F7" w:rsidP="00F2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940DE9"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250F7" w:rsidTr="00F250F7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Опубликование в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Pr="00B62F2D" w:rsidRDefault="00F250F7" w:rsidP="00F2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940DE9"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0F7" w:rsidRDefault="00F250F7" w:rsidP="00F2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</w:tbl>
    <w:p w:rsidR="009F2E17" w:rsidRDefault="009F2E17" w:rsidP="009F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F2E17" w:rsidRDefault="009F2E17" w:rsidP="009F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Часть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 Сведения об оказываемых муниципальных услугах</w:t>
      </w:r>
      <w:r>
        <w:rPr>
          <w:rFonts w:ascii="Times New Roman" w:hAnsi="Times New Roman"/>
        </w:rPr>
        <w:t>&lt;2&gt;</w:t>
      </w:r>
    </w:p>
    <w:p w:rsidR="009F2E17" w:rsidRDefault="00940DE9" w:rsidP="009F2E1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3</w:t>
      </w:r>
    </w:p>
    <w:tbl>
      <w:tblPr>
        <w:tblW w:w="12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6"/>
        <w:gridCol w:w="2041"/>
        <w:gridCol w:w="2468"/>
      </w:tblGrid>
      <w:tr w:rsidR="009F2E17" w:rsidTr="008B24F0">
        <w:tc>
          <w:tcPr>
            <w:tcW w:w="8107" w:type="dxa"/>
          </w:tcPr>
          <w:p w:rsidR="009F2E17" w:rsidRPr="00764AD2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1. Наименование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 xml:space="preserve">реализация дополнительных общеразвивающих программ (адаптивная образовательная программ) 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общероссийскому базовому  перечню или региональному перечню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7" w:rsidRPr="009F2E17" w:rsidRDefault="00007F52" w:rsidP="00007F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9F2E17">
              <w:rPr>
                <w:rFonts w:ascii="Times New Roman" w:hAnsi="Times New Roman"/>
              </w:rPr>
              <w:t>.Г42.0</w:t>
            </w:r>
          </w:p>
        </w:tc>
      </w:tr>
      <w:tr w:rsidR="009F2E17" w:rsidTr="008B24F0">
        <w:tc>
          <w:tcPr>
            <w:tcW w:w="8107" w:type="dxa"/>
            <w:hideMark/>
          </w:tcPr>
          <w:p w:rsidR="009F2E17" w:rsidRPr="00764AD2" w:rsidRDefault="009F2E17" w:rsidP="009F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2. Категории потребителей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>инвалиды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2E17" w:rsidRDefault="009F2E17" w:rsidP="009F2E17">
      <w:pPr>
        <w:pStyle w:val="ConsPlusNonformat"/>
        <w:rPr>
          <w:rFonts w:ascii="Times New Roman" w:hAnsi="Times New Roman"/>
        </w:rPr>
      </w:pPr>
    </w:p>
    <w:p w:rsidR="009F2E17" w:rsidRDefault="009F2E17" w:rsidP="009F2E1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услуги</w:t>
      </w:r>
    </w:p>
    <w:p w:rsidR="009F2E17" w:rsidRDefault="009F2E17" w:rsidP="009F2E1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&lt;3&gt;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F2E17" w:rsidRDefault="009F2E17" w:rsidP="009F2E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154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45"/>
        <w:gridCol w:w="850"/>
        <w:gridCol w:w="851"/>
        <w:gridCol w:w="1417"/>
        <w:gridCol w:w="851"/>
        <w:gridCol w:w="3023"/>
        <w:gridCol w:w="992"/>
        <w:gridCol w:w="724"/>
        <w:gridCol w:w="1149"/>
        <w:gridCol w:w="992"/>
        <w:gridCol w:w="1134"/>
        <w:gridCol w:w="773"/>
        <w:gridCol w:w="716"/>
      </w:tblGrid>
      <w:tr w:rsidR="009F2E17" w:rsidTr="008B24F0">
        <w:trPr>
          <w:trHeight w:val="29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3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9F2E17" w:rsidTr="008B24F0">
        <w:trPr>
          <w:trHeight w:val="385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F2E17" w:rsidTr="008B24F0">
        <w:trPr>
          <w:trHeight w:val="38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E17" w:rsidTr="008B24F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F2E17" w:rsidTr="0086104E">
        <w:trPr>
          <w:trHeight w:val="19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17" w:rsidRPr="0076658E" w:rsidRDefault="00007F52" w:rsidP="0000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9F2E17" w:rsidRPr="0076658E">
              <w:rPr>
                <w:rFonts w:ascii="Times New Roman" w:hAnsi="Times New Roman"/>
                <w:sz w:val="20"/>
                <w:szCs w:val="20"/>
              </w:rPr>
              <w:t>Г42003300100301008100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9F2E17" w:rsidRDefault="000B1F2E" w:rsidP="00D8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 </w:t>
            </w:r>
            <w:r w:rsidR="0076658E">
              <w:rPr>
                <w:rFonts w:ascii="Times New Roman" w:hAnsi="Times New Roman"/>
                <w:sz w:val="20"/>
                <w:szCs w:val="20"/>
              </w:rPr>
              <w:t>Доля инвалидов, осваивающи</w:t>
            </w:r>
            <w:r w:rsidR="00007F52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D8288D">
              <w:rPr>
                <w:rFonts w:ascii="Times New Roman" w:hAnsi="Times New Roman"/>
                <w:sz w:val="20"/>
                <w:szCs w:val="20"/>
              </w:rPr>
              <w:t>адаптивные образовательные</w:t>
            </w:r>
            <w:r w:rsidR="00007F52">
              <w:rPr>
                <w:rFonts w:ascii="Times New Roman" w:hAnsi="Times New Roman"/>
                <w:sz w:val="20"/>
                <w:szCs w:val="20"/>
              </w:rPr>
              <w:t xml:space="preserve"> программы в</w:t>
            </w:r>
            <w:r w:rsidR="00D8288D">
              <w:rPr>
                <w:rFonts w:ascii="Times New Roman" w:hAnsi="Times New Roman"/>
                <w:sz w:val="20"/>
                <w:szCs w:val="20"/>
              </w:rPr>
              <w:t xml:space="preserve"> учреждениях</w:t>
            </w:r>
            <w:r w:rsidR="00007F52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0B1F2E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0B1F2E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E17" w:rsidRPr="0076658E" w:rsidRDefault="000B1F2E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17" w:rsidRPr="009A512B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17" w:rsidRPr="009A512B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2E17" w:rsidRDefault="009F2E17" w:rsidP="009F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9F2E17" w:rsidRDefault="009F2E17" w:rsidP="009F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10D9" w:rsidRPr="007210D9" w:rsidRDefault="009F2E17" w:rsidP="009F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Показатели, характеризующие объем муниципальной услуги:</w:t>
      </w: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851"/>
        <w:gridCol w:w="567"/>
        <w:gridCol w:w="708"/>
        <w:gridCol w:w="1134"/>
        <w:gridCol w:w="709"/>
        <w:gridCol w:w="2590"/>
        <w:gridCol w:w="850"/>
        <w:gridCol w:w="645"/>
        <w:gridCol w:w="844"/>
        <w:gridCol w:w="992"/>
        <w:gridCol w:w="992"/>
        <w:gridCol w:w="992"/>
        <w:gridCol w:w="851"/>
        <w:gridCol w:w="921"/>
        <w:gridCol w:w="851"/>
        <w:gridCol w:w="708"/>
      </w:tblGrid>
      <w:tr w:rsidR="009F2E17" w:rsidTr="008B24F0">
        <w:trPr>
          <w:trHeight w:val="136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Pr="00C944DA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  <w:p w:rsidR="009F2E17" w:rsidRPr="00C944DA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44DA">
              <w:rPr>
                <w:rFonts w:ascii="Times New Roman" w:hAnsi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944DA">
              <w:rPr>
                <w:rFonts w:ascii="Times New Roman" w:hAnsi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4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9F2E17" w:rsidTr="008B24F0">
        <w:trPr>
          <w:trHeight w:val="78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Pr="00361EF8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F2E17" w:rsidTr="008B24F0">
        <w:trPr>
          <w:trHeight w:val="78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2E17" w:rsidTr="008B24F0">
        <w:trPr>
          <w:trHeight w:val="23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711781" w:rsidTr="00711781">
        <w:trPr>
          <w:trHeight w:val="29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Pr="006870CB" w:rsidRDefault="00D8288D" w:rsidP="00D8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711781" w:rsidRPr="006870CB">
              <w:rPr>
                <w:rFonts w:ascii="Times New Roman" w:hAnsi="Times New Roman"/>
                <w:sz w:val="20"/>
                <w:szCs w:val="20"/>
              </w:rPr>
              <w:t>Г42003300100301008100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Pr="006870CB" w:rsidRDefault="00711781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Pr="006870CB" w:rsidRDefault="00711781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Pr="006870CB" w:rsidRDefault="00711781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Pr="006870CB" w:rsidRDefault="00711781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Pr="006870CB" w:rsidRDefault="00711781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Pr="006870CB" w:rsidRDefault="00D8288D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001. 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71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Чел/час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1" w:rsidRDefault="00711781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1" w:rsidRDefault="00711781" w:rsidP="0071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1" w:rsidRDefault="00711781" w:rsidP="00711781">
            <w:pPr>
              <w:jc w:val="center"/>
            </w:pPr>
            <w:r w:rsidRPr="00474B9E">
              <w:rPr>
                <w:rFonts w:ascii="Times New Roman" w:hAnsi="Times New Roman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1" w:rsidRDefault="00711781" w:rsidP="00711781">
            <w:pPr>
              <w:jc w:val="center"/>
            </w:pPr>
            <w:r w:rsidRPr="00474B9E">
              <w:rPr>
                <w:rFonts w:ascii="Times New Roman" w:hAnsi="Times New Roman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1" w:rsidRDefault="00711781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1" w:rsidRDefault="00711781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1" w:rsidRDefault="00711781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81" w:rsidRDefault="00711781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81" w:rsidRDefault="00711781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F2E17" w:rsidRDefault="009F2E17" w:rsidP="009F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9F2E17" w:rsidRDefault="009F2E17" w:rsidP="009F2E1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9F2E17" w:rsidRDefault="009F2E17" w:rsidP="009F2E17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1134"/>
        <w:gridCol w:w="6908"/>
      </w:tblGrid>
      <w:tr w:rsidR="009F2E17" w:rsidTr="008B24F0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F2E17" w:rsidTr="008B24F0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F2E17" w:rsidTr="008B24F0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F2E17" w:rsidTr="008B24F0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7" w:rsidRDefault="009F2E17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F2E17" w:rsidRDefault="009F2E17" w:rsidP="009F2E1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Порядок оказания муниципальной услуги:</w:t>
      </w:r>
    </w:p>
    <w:p w:rsidR="006870CB" w:rsidRDefault="009F2E17" w:rsidP="009F2E1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Нормативные правовые акты, регулирующие порядок оказания муниципальной услуги:</w:t>
      </w:r>
    </w:p>
    <w:p w:rsidR="009F2E17" w:rsidRDefault="009F2E17" w:rsidP="009F2E1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- приказ комитета по физической культуре и спорту администрации города Радужный от 20.12.2017 №213 «Об утверждении Порядка формирования муниципального задания в отношении муниципальных учреждений, подведомственных комитету по физической культуре и спорту администрации города Радужный и финансового обеспечения выполнения муниципального задания».</w:t>
      </w:r>
    </w:p>
    <w:p w:rsidR="009F2E17" w:rsidRPr="007210D9" w:rsidRDefault="009F2E17" w:rsidP="007210D9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 Порядок информирования потенциальных по</w:t>
      </w:r>
      <w:r w:rsidR="007210D9">
        <w:rPr>
          <w:rFonts w:ascii="Times New Roman" w:hAnsi="Times New Roman" w:cs="Times New Roman"/>
          <w:sz w:val="24"/>
          <w:szCs w:val="28"/>
        </w:rPr>
        <w:t>требителей муниципальной услуги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9F2E17" w:rsidTr="008B24F0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F2E17" w:rsidTr="008B24F0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2E17" w:rsidTr="008B24F0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Непосредственно в МАУ ДО 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Pr="00B62F2D" w:rsidRDefault="009F2E17" w:rsidP="008B24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 извлечение из законодательных и иных нормативных правовых актов, содержащих нормы, регулирующие порядок предоставления муниципальной услуги;</w:t>
            </w:r>
          </w:p>
          <w:p w:rsidR="009F2E17" w:rsidRPr="00B62F2D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*перечень документов, необходимых для получения </w:t>
            </w:r>
            <w:r w:rsidRPr="00B62F2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услуги, и требования, предъявляемые к этим документам;</w:t>
            </w:r>
          </w:p>
          <w:p w:rsidR="009F2E17" w:rsidRPr="00B62F2D" w:rsidRDefault="009F2E17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*образцы оформления документов, необходимых для предоставления муниципальной услуги;</w:t>
            </w:r>
          </w:p>
          <w:p w:rsidR="009F2E17" w:rsidRPr="00B62F2D" w:rsidRDefault="009F2E17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*порядок информирования о ходе предоставления муниципальной услуги.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раза в год</w:t>
            </w:r>
          </w:p>
        </w:tc>
      </w:tr>
      <w:tr w:rsidR="009F2E17" w:rsidTr="008B24F0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официальном сайте МАУ ДО 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Pr="00B62F2D" w:rsidRDefault="009F2E17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76658E"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F2E17" w:rsidTr="008B24F0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Опубликование в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Pr="00B62F2D" w:rsidRDefault="009F2E17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76658E"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E17" w:rsidRDefault="009F2E17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</w:tbl>
    <w:p w:rsidR="0086104E" w:rsidRDefault="0086104E" w:rsidP="0086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bookmarkStart w:id="1" w:name="Par338"/>
      <w:bookmarkEnd w:id="1"/>
    </w:p>
    <w:p w:rsidR="0086104E" w:rsidRDefault="0086104E" w:rsidP="0086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Часть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 Сведения об оказываемых муниципальных услугах</w:t>
      </w:r>
      <w:r>
        <w:rPr>
          <w:rFonts w:ascii="Times New Roman" w:hAnsi="Times New Roman"/>
        </w:rPr>
        <w:t>&lt;2&gt;</w:t>
      </w:r>
    </w:p>
    <w:p w:rsidR="0086104E" w:rsidRDefault="0086104E" w:rsidP="0086104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4</w:t>
      </w:r>
    </w:p>
    <w:tbl>
      <w:tblPr>
        <w:tblW w:w="12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6"/>
        <w:gridCol w:w="2041"/>
        <w:gridCol w:w="2468"/>
      </w:tblGrid>
      <w:tr w:rsidR="0086104E" w:rsidTr="009454E6">
        <w:tc>
          <w:tcPr>
            <w:tcW w:w="8107" w:type="dxa"/>
          </w:tcPr>
          <w:p w:rsidR="0086104E" w:rsidRPr="00764AD2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1. Наименование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 xml:space="preserve">реализация дополнительных общеразвивающих программ 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общероссийскому базовому  перечню или региональному перечню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E" w:rsidRPr="009F2E17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42.Г42.0</w:t>
            </w:r>
          </w:p>
        </w:tc>
      </w:tr>
      <w:tr w:rsidR="0086104E" w:rsidTr="009454E6">
        <w:tc>
          <w:tcPr>
            <w:tcW w:w="8107" w:type="dxa"/>
            <w:hideMark/>
          </w:tcPr>
          <w:p w:rsidR="0086104E" w:rsidRPr="00764AD2" w:rsidRDefault="0086104E" w:rsidP="0086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2. Категории потребителей муниципальной услуги – </w:t>
            </w:r>
            <w:r>
              <w:rPr>
                <w:rFonts w:ascii="Times New Roman" w:hAnsi="Times New Roman"/>
                <w:b/>
                <w:u w:val="single"/>
              </w:rPr>
              <w:t>физические лица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104E" w:rsidRDefault="0086104E" w:rsidP="0086104E">
      <w:pPr>
        <w:pStyle w:val="ConsPlusNonformat"/>
        <w:rPr>
          <w:rFonts w:ascii="Times New Roman" w:hAnsi="Times New Roman"/>
        </w:rPr>
      </w:pPr>
    </w:p>
    <w:p w:rsidR="0086104E" w:rsidRDefault="0086104E" w:rsidP="0086104E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услуги</w:t>
      </w:r>
    </w:p>
    <w:p w:rsidR="0086104E" w:rsidRPr="007210D9" w:rsidRDefault="0086104E" w:rsidP="007210D9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&lt;3&gt;</w:t>
      </w:r>
      <w:r w:rsidR="007210D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154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45"/>
        <w:gridCol w:w="850"/>
        <w:gridCol w:w="851"/>
        <w:gridCol w:w="1417"/>
        <w:gridCol w:w="851"/>
        <w:gridCol w:w="3023"/>
        <w:gridCol w:w="992"/>
        <w:gridCol w:w="724"/>
        <w:gridCol w:w="1149"/>
        <w:gridCol w:w="992"/>
        <w:gridCol w:w="1134"/>
        <w:gridCol w:w="773"/>
        <w:gridCol w:w="716"/>
      </w:tblGrid>
      <w:tr w:rsidR="0086104E" w:rsidTr="009454E6">
        <w:trPr>
          <w:trHeight w:val="29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5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86104E" w:rsidTr="009454E6">
        <w:trPr>
          <w:trHeight w:val="385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еля)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86104E" w:rsidTr="009454E6">
        <w:trPr>
          <w:trHeight w:val="38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4E" w:rsidTr="009454E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6104E" w:rsidTr="009454E6">
        <w:trPr>
          <w:trHeight w:val="19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76658E" w:rsidRDefault="0086104E" w:rsidP="008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6658E">
              <w:rPr>
                <w:rFonts w:ascii="Times New Roman" w:hAnsi="Times New Roman"/>
                <w:sz w:val="20"/>
                <w:szCs w:val="20"/>
              </w:rPr>
              <w:t>Г4200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658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6658E">
              <w:rPr>
                <w:rFonts w:ascii="Times New Roman" w:hAnsi="Times New Roman"/>
                <w:sz w:val="20"/>
                <w:szCs w:val="20"/>
              </w:rPr>
              <w:t>0030100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65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251E68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государственные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251E68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9F2E17" w:rsidRDefault="0086104E" w:rsidP="0072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 </w:t>
            </w:r>
            <w:r w:rsidR="007210D9">
              <w:rPr>
                <w:rFonts w:ascii="Times New Roman" w:hAnsi="Times New Roman"/>
                <w:sz w:val="20"/>
                <w:szCs w:val="20"/>
              </w:rPr>
              <w:t xml:space="preserve">Доля детей, осваивающих дополнительные образовательные программы в учреждении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8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E4467B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B14544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04E" w:rsidRPr="0076658E" w:rsidRDefault="00B14544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4E" w:rsidRPr="009A512B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4E" w:rsidRPr="009A512B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104E" w:rsidRDefault="0086104E" w:rsidP="0086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86104E" w:rsidRDefault="0086104E" w:rsidP="0086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104E" w:rsidRDefault="0086104E" w:rsidP="00721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3.2. Показатели, характеризующие объем муниципальной услуги:</w:t>
      </w: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851"/>
        <w:gridCol w:w="567"/>
        <w:gridCol w:w="708"/>
        <w:gridCol w:w="1134"/>
        <w:gridCol w:w="709"/>
        <w:gridCol w:w="2590"/>
        <w:gridCol w:w="850"/>
        <w:gridCol w:w="645"/>
        <w:gridCol w:w="844"/>
        <w:gridCol w:w="992"/>
        <w:gridCol w:w="992"/>
        <w:gridCol w:w="992"/>
        <w:gridCol w:w="851"/>
        <w:gridCol w:w="921"/>
        <w:gridCol w:w="851"/>
        <w:gridCol w:w="708"/>
      </w:tblGrid>
      <w:tr w:rsidR="0086104E" w:rsidTr="009454E6">
        <w:trPr>
          <w:trHeight w:val="136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Pr="00C944DA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86104E" w:rsidRPr="00C944DA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44DA">
              <w:rPr>
                <w:rFonts w:ascii="Times New Roman" w:hAnsi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944DA">
              <w:rPr>
                <w:rFonts w:ascii="Times New Roman" w:hAnsi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6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86104E" w:rsidTr="009454E6">
        <w:trPr>
          <w:trHeight w:val="78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Pr="00361EF8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86104E" w:rsidTr="009454E6">
        <w:trPr>
          <w:trHeight w:val="78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ование</w:t>
            </w:r>
            <w:proofErr w:type="spellEnd"/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104E" w:rsidTr="009454E6">
        <w:trPr>
          <w:trHeight w:val="23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6104E" w:rsidTr="009454E6">
        <w:trPr>
          <w:trHeight w:val="29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6870CB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6870CB">
              <w:rPr>
                <w:rFonts w:ascii="Times New Roman" w:hAnsi="Times New Roman"/>
                <w:sz w:val="20"/>
                <w:szCs w:val="20"/>
              </w:rPr>
              <w:t>Г42003300100301008100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6870CB" w:rsidRDefault="007210D9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государственные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6870CB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6870CB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6870CB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6870CB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Pr="006870CB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001. 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Чел/час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4E" w:rsidRDefault="005C1698" w:rsidP="0072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4E" w:rsidRDefault="00E4467B" w:rsidP="009454E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4E" w:rsidRDefault="00E4467B" w:rsidP="009454E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104E" w:rsidRDefault="0086104E" w:rsidP="0086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86104E" w:rsidRDefault="0086104E" w:rsidP="008610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6104E" w:rsidRDefault="0086104E" w:rsidP="0086104E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1134"/>
        <w:gridCol w:w="6908"/>
      </w:tblGrid>
      <w:tr w:rsidR="0086104E" w:rsidTr="009454E6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86104E" w:rsidTr="009454E6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6104E" w:rsidTr="009454E6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6104E" w:rsidTr="009454E6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E" w:rsidRDefault="0086104E" w:rsidP="0094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104E" w:rsidRDefault="0086104E" w:rsidP="0086104E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Порядок оказания муниципальной услуги:</w:t>
      </w:r>
    </w:p>
    <w:p w:rsidR="0086104E" w:rsidRDefault="0086104E" w:rsidP="0086104E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Нормативные правовые акты, регулирующие порядок оказания муниципальной услуги:</w:t>
      </w:r>
    </w:p>
    <w:p w:rsidR="0086104E" w:rsidRDefault="0086104E" w:rsidP="0086104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- приказ комитета по физической культуре и спорту администрации города Радужный от 20.12.2017 №213 «Об утверждении Порядка формирования муниципального задания в отношении муниципальных учреждений, подведомственных комитету по физической культуре и спорту администрации города Радужный и финансового обеспечения выполнения муниципального задания».</w:t>
      </w:r>
    </w:p>
    <w:p w:rsidR="0086104E" w:rsidRPr="007210D9" w:rsidRDefault="0086104E" w:rsidP="007210D9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 Порядок информирования потенциальных по</w:t>
      </w:r>
      <w:r w:rsidR="007210D9">
        <w:rPr>
          <w:rFonts w:ascii="Times New Roman" w:hAnsi="Times New Roman" w:cs="Times New Roman"/>
          <w:sz w:val="24"/>
          <w:szCs w:val="28"/>
        </w:rPr>
        <w:t>требителей муниципальной услуги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86104E" w:rsidTr="009454E6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6104E" w:rsidTr="009454E6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04E" w:rsidTr="009454E6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Непосредственно в МАУ ДО 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Pr="00B62F2D" w:rsidRDefault="0086104E" w:rsidP="009454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 извлечение из законодательных и иных нормативных правовых актов, содержащих нормы, регулирующие порядок предоставления муниципальной услуги;</w:t>
            </w:r>
          </w:p>
          <w:p w:rsidR="0086104E" w:rsidRPr="00B62F2D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86104E" w:rsidRPr="00B62F2D" w:rsidRDefault="0086104E" w:rsidP="00945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*образцы оформления документов, необходимых для предоставления муниципальной услуги;</w:t>
            </w:r>
          </w:p>
          <w:p w:rsidR="0086104E" w:rsidRPr="00B62F2D" w:rsidRDefault="0086104E" w:rsidP="0094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*порядок информирования о ходе предоставления муниципальной услуги.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6104E" w:rsidTr="009454E6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официальном сайте МАУ ДО ДЮСШ «Факел»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Pr="00B62F2D" w:rsidRDefault="0086104E" w:rsidP="0094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6104E" w:rsidTr="009454E6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Опубликование в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Pr="00B62F2D" w:rsidRDefault="0086104E" w:rsidP="0094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>
              <w:rPr>
                <w:rFonts w:ascii="Times New Roman" w:hAnsi="Times New Roman"/>
                <w:sz w:val="20"/>
                <w:szCs w:val="20"/>
              </w:rPr>
              <w:t>МАУ ДО ДЮСШ «Факел»</w:t>
            </w:r>
            <w:r w:rsidRPr="00B62F2D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04E" w:rsidRDefault="0086104E" w:rsidP="0094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</w:tbl>
    <w:p w:rsidR="00653526" w:rsidRDefault="00653526" w:rsidP="0086104E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287905" w:rsidRDefault="00287905" w:rsidP="009A51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Часть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8C1C6B">
        <w:rPr>
          <w:rFonts w:ascii="Times New Roman" w:hAnsi="Times New Roman" w:cs="Times New Roman"/>
          <w:sz w:val="24"/>
          <w:szCs w:val="28"/>
        </w:rPr>
        <w:t>. Сведения о вып</w:t>
      </w:r>
      <w:r>
        <w:rPr>
          <w:rFonts w:ascii="Times New Roman" w:hAnsi="Times New Roman" w:cs="Times New Roman"/>
          <w:sz w:val="24"/>
          <w:szCs w:val="28"/>
        </w:rPr>
        <w:t>олняемых муниципальных работах</w:t>
      </w:r>
      <w:r>
        <w:rPr>
          <w:rFonts w:ascii="Times New Roman" w:hAnsi="Times New Roman" w:cs="Times New Roman"/>
        </w:rPr>
        <w:t>&lt;2&gt;</w:t>
      </w:r>
    </w:p>
    <w:p w:rsidR="00287905" w:rsidRDefault="009A512B" w:rsidP="0028790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1</w:t>
      </w:r>
    </w:p>
    <w:p w:rsidR="00287905" w:rsidRDefault="00287905" w:rsidP="0028790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721"/>
        <w:gridCol w:w="2299"/>
      </w:tblGrid>
      <w:tr w:rsidR="009A512B" w:rsidTr="008B24F0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512B" w:rsidRPr="00D7414E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1. Наименование работы – </w:t>
            </w:r>
            <w:r>
              <w:rPr>
                <w:rFonts w:ascii="Times New Roman" w:hAnsi="Times New Roman"/>
                <w:b/>
                <w:u w:val="single"/>
              </w:rPr>
              <w:t>Организация и проведение официальных спортивных мероприятий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/>
              </w:rPr>
              <w:br/>
              <w:t xml:space="preserve">или региональному перечню 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D8288D" w:rsidP="008B24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9A512B" w:rsidTr="008B24F0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12B" w:rsidRPr="00D7414E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2. Категории потребителей работы – </w:t>
            </w:r>
            <w:r w:rsidRPr="00D7414E">
              <w:rPr>
                <w:rFonts w:ascii="Times New Roman" w:hAnsi="Times New Roman"/>
                <w:b/>
                <w:u w:val="single"/>
              </w:rPr>
              <w:t>в интересах общества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512B" w:rsidRDefault="009A512B" w:rsidP="009A512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9A512B" w:rsidRDefault="009A512B" w:rsidP="009A51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</w:t>
      </w:r>
      <w:r w:rsidR="005C1698">
        <w:rPr>
          <w:rFonts w:ascii="Times New Roman" w:hAnsi="Times New Roman" w:cs="Times New Roman"/>
          <w:sz w:val="24"/>
          <w:szCs w:val="28"/>
        </w:rPr>
        <w:t>ной работы</w:t>
      </w:r>
    </w:p>
    <w:p w:rsidR="009A512B" w:rsidRPr="005C1698" w:rsidRDefault="009A512B" w:rsidP="005C1698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Показатели, характеризующие ка</w:t>
      </w:r>
      <w:r w:rsidR="005C1698">
        <w:rPr>
          <w:rFonts w:ascii="Times New Roman" w:hAnsi="Times New Roman" w:cs="Times New Roman"/>
          <w:sz w:val="24"/>
          <w:szCs w:val="28"/>
        </w:rPr>
        <w:t>чество муниципальной работы&lt;3&gt;:</w:t>
      </w:r>
    </w:p>
    <w:tbl>
      <w:tblPr>
        <w:tblW w:w="1584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17"/>
        <w:gridCol w:w="1275"/>
        <w:gridCol w:w="1416"/>
        <w:gridCol w:w="1558"/>
        <w:gridCol w:w="1418"/>
        <w:gridCol w:w="1276"/>
        <w:gridCol w:w="724"/>
        <w:gridCol w:w="708"/>
        <w:gridCol w:w="1276"/>
        <w:gridCol w:w="1071"/>
        <w:gridCol w:w="992"/>
        <w:gridCol w:w="717"/>
        <w:gridCol w:w="717"/>
      </w:tblGrid>
      <w:tr w:rsidR="009A512B" w:rsidTr="008B24F0">
        <w:trPr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Pr="00D7414E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14E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7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9A512B" w:rsidTr="008B24F0">
        <w:trPr>
          <w:trHeight w:val="60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Pr="00361EF8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2B" w:rsidTr="008B24F0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A512B" w:rsidTr="008B24F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62C15" w:rsidTr="004A740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15" w:rsidRDefault="00D8288D" w:rsidP="00D8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15" w:rsidRDefault="00562C1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7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7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C15" w:rsidRDefault="00562C1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C15" w:rsidRDefault="00562C1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C6B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86104E" w:rsidRDefault="0086104E" w:rsidP="009A5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A512B" w:rsidRDefault="009A512B" w:rsidP="009A5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Показатели, характеризую</w:t>
      </w:r>
      <w:r w:rsidR="005C1698">
        <w:rPr>
          <w:rFonts w:ascii="Times New Roman" w:hAnsi="Times New Roman"/>
          <w:szCs w:val="28"/>
        </w:rPr>
        <w:t>щие объем муниципальной работы:</w:t>
      </w: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190"/>
        <w:gridCol w:w="1132"/>
        <w:gridCol w:w="1001"/>
        <w:gridCol w:w="1133"/>
        <w:gridCol w:w="1133"/>
        <w:gridCol w:w="1067"/>
        <w:gridCol w:w="887"/>
        <w:gridCol w:w="543"/>
        <w:gridCol w:w="584"/>
        <w:gridCol w:w="860"/>
        <w:gridCol w:w="875"/>
        <w:gridCol w:w="934"/>
        <w:gridCol w:w="851"/>
        <w:gridCol w:w="850"/>
        <w:gridCol w:w="851"/>
        <w:gridCol w:w="704"/>
        <w:gridCol w:w="708"/>
      </w:tblGrid>
      <w:tr w:rsidR="009A512B" w:rsidTr="008B24F0">
        <w:trPr>
          <w:trHeight w:val="10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8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9A512B" w:rsidTr="008B24F0">
        <w:trPr>
          <w:trHeight w:val="787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Pr="00361EF8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2018год (очередной финансовый год)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A512B" w:rsidTr="008B24F0">
        <w:trPr>
          <w:trHeight w:val="332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512B" w:rsidTr="008B24F0">
        <w:trPr>
          <w:trHeight w:val="2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8C1C6B" w:rsidTr="000B1F2E">
        <w:trPr>
          <w:trHeight w:val="2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B" w:rsidRDefault="00D8288D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B" w:rsidRPr="00355D85" w:rsidRDefault="00355D85" w:rsidP="0035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6B" w:rsidRDefault="00355D85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6B" w:rsidRDefault="008C1C6B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6B" w:rsidRDefault="008C1C6B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6B" w:rsidRDefault="008C1C6B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B" w:rsidRDefault="00355D8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B" w:rsidRDefault="00355D8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B" w:rsidRDefault="00355D8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B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B" w:rsidRDefault="00355D85" w:rsidP="007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B" w:rsidRDefault="00355D85" w:rsidP="0076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B" w:rsidRDefault="00355D85" w:rsidP="0076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B" w:rsidRDefault="00355D85" w:rsidP="0076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B" w:rsidRDefault="00355D85" w:rsidP="0076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6B" w:rsidRDefault="00355D85" w:rsidP="0076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6B" w:rsidRDefault="008C1C6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6B" w:rsidRDefault="008C1C6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1C6B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8C1C6B" w:rsidRDefault="008C1C6B" w:rsidP="009A51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9A512B" w:rsidRDefault="009A512B" w:rsidP="009A51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Часть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>. Сведения о выполняемых муниципальных работах</w:t>
      </w:r>
      <w:r>
        <w:rPr>
          <w:rFonts w:ascii="Times New Roman" w:hAnsi="Times New Roman" w:cs="Times New Roman"/>
        </w:rPr>
        <w:t>&lt;2&gt;</w:t>
      </w:r>
    </w:p>
    <w:p w:rsidR="009A512B" w:rsidRDefault="008C1C6B" w:rsidP="006535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721"/>
        <w:gridCol w:w="2299"/>
      </w:tblGrid>
      <w:tr w:rsidR="009A512B" w:rsidTr="008B24F0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512B" w:rsidRPr="00D7414E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1. Наименование работы – </w:t>
            </w:r>
            <w:r>
              <w:rPr>
                <w:rFonts w:ascii="Times New Roman" w:hAnsi="Times New Roman"/>
                <w:b/>
                <w:u w:val="single"/>
              </w:rPr>
              <w:t>Обеспечение участия в официальных физкультурных (физкультурно-оздоровительных) мероприятиях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/>
              </w:rPr>
              <w:br/>
              <w:t xml:space="preserve">или региональному перечню 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D8288D" w:rsidP="008B24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</w:tr>
      <w:tr w:rsidR="009A512B" w:rsidTr="008B24F0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12B" w:rsidRPr="00D7414E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2. Категории потребителей работы – </w:t>
            </w:r>
            <w:r w:rsidRPr="00D7414E">
              <w:rPr>
                <w:rFonts w:ascii="Times New Roman" w:hAnsi="Times New Roman"/>
                <w:b/>
                <w:u w:val="single"/>
              </w:rPr>
              <w:t>в интересах общества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512B" w:rsidRDefault="009A512B" w:rsidP="009A512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9A512B" w:rsidRDefault="009A512B" w:rsidP="009A51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</w:t>
      </w:r>
      <w:r w:rsidR="005C1698">
        <w:rPr>
          <w:rFonts w:ascii="Times New Roman" w:hAnsi="Times New Roman" w:cs="Times New Roman"/>
          <w:sz w:val="24"/>
          <w:szCs w:val="28"/>
        </w:rPr>
        <w:t>) качество муниципальной работы</w:t>
      </w:r>
    </w:p>
    <w:p w:rsidR="009A512B" w:rsidRPr="005C1698" w:rsidRDefault="009A512B" w:rsidP="005C1698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Показатели, характеризующие ка</w:t>
      </w:r>
      <w:r w:rsidR="005C1698">
        <w:rPr>
          <w:rFonts w:ascii="Times New Roman" w:hAnsi="Times New Roman" w:cs="Times New Roman"/>
          <w:sz w:val="24"/>
          <w:szCs w:val="28"/>
        </w:rPr>
        <w:t>чество муниципальной работы&lt;3&gt;:</w:t>
      </w:r>
    </w:p>
    <w:tbl>
      <w:tblPr>
        <w:tblW w:w="1584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17"/>
        <w:gridCol w:w="1275"/>
        <w:gridCol w:w="1416"/>
        <w:gridCol w:w="1558"/>
        <w:gridCol w:w="1418"/>
        <w:gridCol w:w="1276"/>
        <w:gridCol w:w="724"/>
        <w:gridCol w:w="708"/>
        <w:gridCol w:w="1276"/>
        <w:gridCol w:w="1071"/>
        <w:gridCol w:w="992"/>
        <w:gridCol w:w="717"/>
        <w:gridCol w:w="717"/>
      </w:tblGrid>
      <w:tr w:rsidR="009A512B" w:rsidTr="008B24F0">
        <w:trPr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Pr="00D7414E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14E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9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9A512B" w:rsidTr="008B24F0">
        <w:trPr>
          <w:trHeight w:val="60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Pr="00361EF8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2B" w:rsidTr="008B24F0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A512B" w:rsidTr="008B24F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62C15" w:rsidTr="0065352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15" w:rsidRDefault="00D8288D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15" w:rsidRDefault="00562C1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65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65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65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15" w:rsidRDefault="00562C15" w:rsidP="004A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C15" w:rsidRDefault="00562C1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C15" w:rsidRDefault="00562C15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0CB" w:rsidRDefault="006870CB" w:rsidP="0068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BA406D" w:rsidRDefault="00BA406D" w:rsidP="009A5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A512B" w:rsidRDefault="009A512B" w:rsidP="009A5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3.2. Показатели, характеризую</w:t>
      </w:r>
      <w:r w:rsidR="005C1698">
        <w:rPr>
          <w:rFonts w:ascii="Times New Roman" w:hAnsi="Times New Roman"/>
          <w:szCs w:val="28"/>
        </w:rPr>
        <w:t>щие объем муниципальной работы:</w:t>
      </w: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190"/>
        <w:gridCol w:w="1132"/>
        <w:gridCol w:w="1001"/>
        <w:gridCol w:w="1133"/>
        <w:gridCol w:w="1133"/>
        <w:gridCol w:w="1067"/>
        <w:gridCol w:w="887"/>
        <w:gridCol w:w="543"/>
        <w:gridCol w:w="584"/>
        <w:gridCol w:w="860"/>
        <w:gridCol w:w="875"/>
        <w:gridCol w:w="934"/>
        <w:gridCol w:w="851"/>
        <w:gridCol w:w="850"/>
        <w:gridCol w:w="851"/>
        <w:gridCol w:w="704"/>
        <w:gridCol w:w="708"/>
      </w:tblGrid>
      <w:tr w:rsidR="009A512B" w:rsidTr="008B24F0">
        <w:trPr>
          <w:trHeight w:val="10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справочникам)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20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9A512B" w:rsidTr="008B24F0">
        <w:trPr>
          <w:trHeight w:val="787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Pr="00361EF8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2018год (очередной финансовый год)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A512B" w:rsidTr="008B24F0">
        <w:trPr>
          <w:trHeight w:val="332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512B" w:rsidTr="008B24F0">
        <w:trPr>
          <w:trHeight w:val="2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2B" w:rsidRDefault="009A512B" w:rsidP="008B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9A512B" w:rsidTr="000B1F2E">
        <w:trPr>
          <w:trHeight w:val="2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D8288D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BA406D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B" w:rsidRDefault="009A512B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B" w:rsidRDefault="009A512B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B" w:rsidRDefault="009A512B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B" w:rsidRDefault="009A512B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BA406D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BA406D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BA406D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B" w:rsidRDefault="009A512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9454E6" w:rsidP="000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2" w:name="_GoBack"/>
            <w:bookmarkEnd w:id="2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BA406D" w:rsidP="000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BA406D" w:rsidP="000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BA406D" w:rsidP="000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BA406D" w:rsidP="000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BA406D" w:rsidP="000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9A512B" w:rsidP="000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2B" w:rsidRDefault="009A512B" w:rsidP="000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1C6B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8C1C6B" w:rsidRDefault="008C1C6B" w:rsidP="008C1C6B">
      <w:pPr>
        <w:pStyle w:val="ConsPlusNonforma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8C1C6B" w:rsidRDefault="00287905" w:rsidP="008C1C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Часть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>. Прочие сведения о муниципальном задании</w:t>
      </w:r>
      <w:r>
        <w:rPr>
          <w:rFonts w:ascii="Times New Roman" w:hAnsi="Times New Roman" w:cs="Times New Roman"/>
        </w:rPr>
        <w:t>&lt;8&gt;</w:t>
      </w:r>
    </w:p>
    <w:p w:rsidR="008C1C6B" w:rsidRPr="004D49BC" w:rsidRDefault="008C1C6B" w:rsidP="008C1C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9BC">
        <w:rPr>
          <w:rFonts w:ascii="Times New Roman" w:hAnsi="Times New Roman"/>
          <w:sz w:val="20"/>
          <w:szCs w:val="20"/>
        </w:rPr>
        <w:t>1. Основания (условия и порядок) для досрочного прекращения выполнения муниципального задания - реорганизация или ликвидация учреждения.  В случае реорганизации или ликвидации учреждения, главным распорядителем бюджетных средств вносятся изменения в муниципальный правовой акт об утверждении муниципального задания.</w:t>
      </w:r>
    </w:p>
    <w:p w:rsidR="008C1C6B" w:rsidRPr="004D49BC" w:rsidRDefault="005C1698" w:rsidP="008C1C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C1C6B" w:rsidRPr="004D49BC">
        <w:rPr>
          <w:rFonts w:ascii="Times New Roman" w:hAnsi="Times New Roman"/>
          <w:sz w:val="20"/>
          <w:szCs w:val="20"/>
        </w:rPr>
        <w:t>О досрочном прекращении муниципального задания учредитель обязан уведомить руководителя автономного  учреждения в течение 10 календарных дней со дня принятия решения о реорганизации или ликвидации.</w:t>
      </w:r>
    </w:p>
    <w:p w:rsidR="008C1C6B" w:rsidRPr="004D49BC" w:rsidRDefault="005C1698" w:rsidP="008C1C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1C6B" w:rsidRPr="004D49BC">
        <w:rPr>
          <w:rFonts w:ascii="Times New Roman" w:hAnsi="Times New Roman" w:cs="Times New Roman"/>
        </w:rPr>
        <w:t>. Иная информация, необходимая для выполнения (</w:t>
      </w:r>
      <w:proofErr w:type="gramStart"/>
      <w:r w:rsidR="008C1C6B" w:rsidRPr="004D49BC">
        <w:rPr>
          <w:rFonts w:ascii="Times New Roman" w:hAnsi="Times New Roman" w:cs="Times New Roman"/>
        </w:rPr>
        <w:t>контроля за</w:t>
      </w:r>
      <w:proofErr w:type="gramEnd"/>
      <w:r w:rsidR="008C1C6B" w:rsidRPr="004D49BC">
        <w:rPr>
          <w:rFonts w:ascii="Times New Roman" w:hAnsi="Times New Roman" w:cs="Times New Roman"/>
        </w:rPr>
        <w:t xml:space="preserve"> выполнением) муниципального задания: </w:t>
      </w:r>
    </w:p>
    <w:p w:rsidR="005C1698" w:rsidRDefault="00347737" w:rsidP="008C1C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1C6B" w:rsidRPr="004D49BC">
        <w:rPr>
          <w:rFonts w:ascii="Times New Roman" w:hAnsi="Times New Roman" w:cs="Times New Roman"/>
        </w:rPr>
        <w:t xml:space="preserve">.1.  Раздел 1 </w:t>
      </w:r>
      <w:r w:rsidR="000B1F2E">
        <w:rPr>
          <w:rFonts w:ascii="Times New Roman" w:hAnsi="Times New Roman" w:cs="Times New Roman"/>
        </w:rPr>
        <w:t>части 1</w:t>
      </w:r>
      <w:r w:rsidR="005C1698">
        <w:rPr>
          <w:rFonts w:ascii="Times New Roman" w:hAnsi="Times New Roman" w:cs="Times New Roman"/>
        </w:rPr>
        <w:t>.</w:t>
      </w:r>
    </w:p>
    <w:p w:rsidR="008C1C6B" w:rsidRPr="004D49BC" w:rsidRDefault="008C1C6B" w:rsidP="008C1C6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D49BC">
        <w:rPr>
          <w:rFonts w:ascii="Times New Roman" w:hAnsi="Times New Roman" w:cs="Times New Roman"/>
          <w:color w:val="000000"/>
        </w:rPr>
        <w:t>Показател</w:t>
      </w:r>
      <w:r w:rsidR="00BF0DE0">
        <w:rPr>
          <w:rFonts w:ascii="Times New Roman" w:hAnsi="Times New Roman" w:cs="Times New Roman"/>
          <w:color w:val="000000"/>
        </w:rPr>
        <w:t>ь качества муниципальной услуги – предпрофессиональные программы:</w:t>
      </w:r>
    </w:p>
    <w:p w:rsidR="009F7A35" w:rsidRDefault="008C1C6B" w:rsidP="009F7A35">
      <w:pPr>
        <w:pStyle w:val="ConsPlusNonformat"/>
        <w:jc w:val="both"/>
        <w:rPr>
          <w:rFonts w:ascii="Times New Roman" w:hAnsi="Times New Roman" w:cs="Times New Roman"/>
        </w:rPr>
      </w:pPr>
      <w:r w:rsidRPr="004D49BC">
        <w:rPr>
          <w:rFonts w:ascii="Times New Roman" w:hAnsi="Times New Roman" w:cs="Times New Roman"/>
        </w:rPr>
        <w:t>-</w:t>
      </w:r>
      <w:r w:rsidR="00D8288D">
        <w:rPr>
          <w:rFonts w:ascii="Times New Roman" w:hAnsi="Times New Roman" w:cs="Times New Roman"/>
        </w:rPr>
        <w:t xml:space="preserve"> </w:t>
      </w:r>
      <w:r w:rsidRPr="004D49BC">
        <w:rPr>
          <w:rFonts w:ascii="Times New Roman" w:hAnsi="Times New Roman" w:cs="Times New Roman"/>
        </w:rPr>
        <w:t xml:space="preserve">Доля детей, осваивающих дополнительные </w:t>
      </w:r>
      <w:r>
        <w:rPr>
          <w:rFonts w:ascii="Times New Roman" w:hAnsi="Times New Roman" w:cs="Times New Roman"/>
        </w:rPr>
        <w:t>предпрофессиональные</w:t>
      </w:r>
      <w:r w:rsidRPr="004D49BC">
        <w:rPr>
          <w:rFonts w:ascii="Times New Roman" w:hAnsi="Times New Roman" w:cs="Times New Roman"/>
        </w:rPr>
        <w:t xml:space="preserve"> программы в учреждении </w:t>
      </w:r>
      <w:r w:rsidR="001B6CB3">
        <w:rPr>
          <w:rFonts w:ascii="Times New Roman" w:hAnsi="Times New Roman" w:cs="Times New Roman"/>
        </w:rPr>
        <w:t xml:space="preserve">дополнительного образования </w:t>
      </w:r>
      <w:r w:rsidRPr="004D49BC">
        <w:rPr>
          <w:rFonts w:ascii="Times New Roman" w:hAnsi="Times New Roman" w:cs="Times New Roman"/>
        </w:rPr>
        <w:t xml:space="preserve">- рассчитывается как отношение обучающихся по </w:t>
      </w:r>
      <w:r w:rsidRPr="000003BA">
        <w:rPr>
          <w:rFonts w:ascii="Times New Roman" w:hAnsi="Times New Roman" w:cs="Times New Roman"/>
        </w:rPr>
        <w:t>предпрофессиональным программам,  к общему</w:t>
      </w:r>
      <w:r w:rsidRPr="004D49BC">
        <w:rPr>
          <w:rFonts w:ascii="Times New Roman" w:hAnsi="Times New Roman" w:cs="Times New Roman"/>
        </w:rPr>
        <w:t xml:space="preserve"> числу занимаю</w:t>
      </w:r>
      <w:r w:rsidR="005C1698">
        <w:rPr>
          <w:rFonts w:ascii="Times New Roman" w:hAnsi="Times New Roman" w:cs="Times New Roman"/>
        </w:rPr>
        <w:t>щихся в МАУ ДО ДЮСШ «Факел» (613</w:t>
      </w:r>
      <w:r w:rsidRPr="004D49BC">
        <w:rPr>
          <w:rFonts w:ascii="Times New Roman" w:hAnsi="Times New Roman" w:cs="Times New Roman"/>
        </w:rPr>
        <w:t xml:space="preserve"> человека</w:t>
      </w:r>
      <w:r>
        <w:rPr>
          <w:rFonts w:ascii="Times New Roman" w:hAnsi="Times New Roman" w:cs="Times New Roman"/>
        </w:rPr>
        <w:t xml:space="preserve"> по тарификации</w:t>
      </w:r>
      <w:r w:rsidRPr="004D49BC">
        <w:rPr>
          <w:rFonts w:ascii="Times New Roman" w:hAnsi="Times New Roman" w:cs="Times New Roman"/>
        </w:rPr>
        <w:t>).</w:t>
      </w:r>
    </w:p>
    <w:p w:rsidR="00347737" w:rsidRDefault="00347737" w:rsidP="008C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3</w:t>
      </w:r>
      <w:r w:rsidR="009F7A35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 w:cs="Times New Roman"/>
        </w:rPr>
        <w:t>В разделе 2 части 1.</w:t>
      </w:r>
    </w:p>
    <w:p w:rsidR="009F7A35" w:rsidRDefault="00347737" w:rsidP="008C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П</w:t>
      </w:r>
      <w:r w:rsidR="009F7A35" w:rsidRPr="004D49BC">
        <w:rPr>
          <w:rFonts w:ascii="Times New Roman" w:hAnsi="Times New Roman" w:cs="Times New Roman"/>
        </w:rPr>
        <w:t>оказатель качества считается от  количества человек, получающих услугу «Организация отдыха детей и молодёжи»</w:t>
      </w:r>
    </w:p>
    <w:p w:rsidR="00347737" w:rsidRDefault="00347737" w:rsidP="009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3</w:t>
      </w:r>
      <w:r w:rsidR="008C1C6B" w:rsidRPr="004D49BC">
        <w:rPr>
          <w:rFonts w:ascii="Times New Roman" w:hAnsi="Times New Roman"/>
        </w:rPr>
        <w:t>.3.</w:t>
      </w:r>
      <w:r w:rsidR="000B1F2E">
        <w:rPr>
          <w:rFonts w:ascii="Times New Roman" w:hAnsi="Times New Roman" w:cs="Times New Roman"/>
        </w:rPr>
        <w:t xml:space="preserve"> </w:t>
      </w:r>
      <w:r w:rsidR="009F7A35">
        <w:rPr>
          <w:rFonts w:ascii="Times New Roman" w:hAnsi="Times New Roman"/>
          <w:sz w:val="20"/>
          <w:szCs w:val="20"/>
        </w:rPr>
        <w:t xml:space="preserve">Раздел 3 части </w:t>
      </w:r>
      <w:r>
        <w:rPr>
          <w:rFonts w:ascii="Times New Roman" w:hAnsi="Times New Roman"/>
          <w:sz w:val="20"/>
          <w:szCs w:val="20"/>
        </w:rPr>
        <w:t>1.</w:t>
      </w:r>
    </w:p>
    <w:p w:rsidR="009F7A35" w:rsidRPr="009F7A35" w:rsidRDefault="009F7A35" w:rsidP="009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7A35">
        <w:rPr>
          <w:rFonts w:ascii="Times New Roman" w:hAnsi="Times New Roman"/>
          <w:sz w:val="20"/>
          <w:szCs w:val="20"/>
        </w:rPr>
        <w:t>Показател</w:t>
      </w:r>
      <w:r w:rsidR="00347737">
        <w:rPr>
          <w:rFonts w:ascii="Times New Roman" w:hAnsi="Times New Roman"/>
          <w:sz w:val="20"/>
          <w:szCs w:val="20"/>
        </w:rPr>
        <w:t>ь качества муниципальной услуги – адаптивная физическая культура:</w:t>
      </w:r>
    </w:p>
    <w:p w:rsidR="00347737" w:rsidRDefault="00D8288D" w:rsidP="008C1C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A35" w:rsidRPr="009F7A35">
        <w:rPr>
          <w:rFonts w:ascii="Times New Roman" w:hAnsi="Times New Roman" w:cs="Times New Roman"/>
        </w:rPr>
        <w:t xml:space="preserve">Доля инвалидов, осваивающих дополнительные образовательные программы (адаптивная образовательная программа) в образовательном учреждении - рассчитывается </w:t>
      </w:r>
      <w:r w:rsidR="009F7A35" w:rsidRPr="009F7A35">
        <w:rPr>
          <w:rFonts w:ascii="Times New Roman" w:hAnsi="Times New Roman" w:cs="Times New Roman"/>
        </w:rPr>
        <w:lastRenderedPageBreak/>
        <w:t>как отношение обучающихся по общеразвивающим  программам (адаптивная образовательная программа),  к общему числу</w:t>
      </w:r>
      <w:r w:rsidR="009F7A35" w:rsidRPr="004D49BC">
        <w:rPr>
          <w:rFonts w:ascii="Times New Roman" w:hAnsi="Times New Roman" w:cs="Times New Roman"/>
        </w:rPr>
        <w:t xml:space="preserve"> занимающихся в МАУ ДО ДЮСШ «Факел» (</w:t>
      </w:r>
      <w:r w:rsidR="00347737">
        <w:rPr>
          <w:rFonts w:ascii="Times New Roman" w:hAnsi="Times New Roman" w:cs="Times New Roman"/>
        </w:rPr>
        <w:t>613</w:t>
      </w:r>
      <w:r w:rsidR="009F7A35" w:rsidRPr="004D49BC">
        <w:rPr>
          <w:rFonts w:ascii="Times New Roman" w:hAnsi="Times New Roman" w:cs="Times New Roman"/>
        </w:rPr>
        <w:t xml:space="preserve"> человека</w:t>
      </w:r>
      <w:r w:rsidR="009F7A35">
        <w:rPr>
          <w:rFonts w:ascii="Times New Roman" w:hAnsi="Times New Roman" w:cs="Times New Roman"/>
        </w:rPr>
        <w:t xml:space="preserve"> по тарификации).</w:t>
      </w:r>
    </w:p>
    <w:p w:rsidR="001B6CB3" w:rsidRDefault="001B6CB3" w:rsidP="008C1C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Раздел 4 часть 1.</w:t>
      </w:r>
    </w:p>
    <w:p w:rsidR="00347737" w:rsidRDefault="001B6CB3" w:rsidP="008C1C6B">
      <w:pPr>
        <w:pStyle w:val="ConsPlusNonformat"/>
        <w:jc w:val="both"/>
        <w:rPr>
          <w:rFonts w:ascii="Times New Roman" w:hAnsi="Times New Roman" w:cs="Times New Roman"/>
        </w:rPr>
      </w:pPr>
      <w:r w:rsidRPr="004D49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49BC">
        <w:rPr>
          <w:rFonts w:ascii="Times New Roman" w:hAnsi="Times New Roman" w:cs="Times New Roman"/>
        </w:rPr>
        <w:t xml:space="preserve">Доля детей, осваивающих дополнительные </w:t>
      </w:r>
      <w:r>
        <w:rPr>
          <w:rFonts w:ascii="Times New Roman" w:hAnsi="Times New Roman" w:cs="Times New Roman"/>
        </w:rPr>
        <w:t>общеразвивающие</w:t>
      </w:r>
      <w:r w:rsidRPr="004D49BC">
        <w:rPr>
          <w:rFonts w:ascii="Times New Roman" w:hAnsi="Times New Roman" w:cs="Times New Roman"/>
        </w:rPr>
        <w:t xml:space="preserve"> программы в учреждении </w:t>
      </w:r>
      <w:r>
        <w:rPr>
          <w:rFonts w:ascii="Times New Roman" w:hAnsi="Times New Roman" w:cs="Times New Roman"/>
        </w:rPr>
        <w:t xml:space="preserve">дополнительного образования </w:t>
      </w:r>
      <w:r w:rsidRPr="004D49BC">
        <w:rPr>
          <w:rFonts w:ascii="Times New Roman" w:hAnsi="Times New Roman" w:cs="Times New Roman"/>
        </w:rPr>
        <w:t xml:space="preserve">- рассчитывается как отношение обучающихся по </w:t>
      </w:r>
      <w:r>
        <w:rPr>
          <w:rFonts w:ascii="Times New Roman" w:hAnsi="Times New Roman" w:cs="Times New Roman"/>
        </w:rPr>
        <w:t>общеразвивающим</w:t>
      </w:r>
      <w:r w:rsidRPr="000003BA">
        <w:rPr>
          <w:rFonts w:ascii="Times New Roman" w:hAnsi="Times New Roman" w:cs="Times New Roman"/>
        </w:rPr>
        <w:t xml:space="preserve"> программам,  к общему</w:t>
      </w:r>
      <w:r w:rsidRPr="004D49BC">
        <w:rPr>
          <w:rFonts w:ascii="Times New Roman" w:hAnsi="Times New Roman" w:cs="Times New Roman"/>
        </w:rPr>
        <w:t xml:space="preserve"> числу занимаю</w:t>
      </w:r>
      <w:r>
        <w:rPr>
          <w:rFonts w:ascii="Times New Roman" w:hAnsi="Times New Roman" w:cs="Times New Roman"/>
        </w:rPr>
        <w:t>щихся в МАУ ДО ДЮСШ «Факел» (613</w:t>
      </w:r>
      <w:r w:rsidRPr="004D49BC">
        <w:rPr>
          <w:rFonts w:ascii="Times New Roman" w:hAnsi="Times New Roman" w:cs="Times New Roman"/>
        </w:rPr>
        <w:t xml:space="preserve"> человека</w:t>
      </w:r>
      <w:r>
        <w:rPr>
          <w:rFonts w:ascii="Times New Roman" w:hAnsi="Times New Roman" w:cs="Times New Roman"/>
        </w:rPr>
        <w:t xml:space="preserve"> по тарификации</w:t>
      </w:r>
      <w:r w:rsidRPr="004D49BC">
        <w:rPr>
          <w:rFonts w:ascii="Times New Roman" w:hAnsi="Times New Roman" w:cs="Times New Roman"/>
        </w:rPr>
        <w:t>).</w:t>
      </w:r>
    </w:p>
    <w:p w:rsidR="00347737" w:rsidRDefault="00347737" w:rsidP="008C1C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1C6B">
        <w:rPr>
          <w:rFonts w:ascii="Times New Roman" w:hAnsi="Times New Roman" w:cs="Times New Roman"/>
        </w:rPr>
        <w:t xml:space="preserve">.4. </w:t>
      </w:r>
      <w:r>
        <w:rPr>
          <w:rFonts w:ascii="Times New Roman" w:hAnsi="Times New Roman" w:cs="Times New Roman"/>
        </w:rPr>
        <w:t>Раздел 1 части 2.</w:t>
      </w:r>
    </w:p>
    <w:p w:rsidR="008C1C6B" w:rsidRDefault="008C1C6B" w:rsidP="008C1C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</w:t>
      </w:r>
      <w:r w:rsidR="009F7A35">
        <w:rPr>
          <w:rFonts w:ascii="Times New Roman" w:hAnsi="Times New Roman" w:cs="Times New Roman"/>
        </w:rPr>
        <w:t>объема</w:t>
      </w:r>
      <w:r w:rsidR="00347737">
        <w:rPr>
          <w:rFonts w:ascii="Times New Roman" w:hAnsi="Times New Roman" w:cs="Times New Roman"/>
        </w:rPr>
        <w:t xml:space="preserve"> муниципальных работ - </w:t>
      </w:r>
      <w:r w:rsidR="009F7A35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организованных и проведенных спортивных мероприятий по календарному</w:t>
      </w:r>
      <w:r w:rsidR="009F7A35">
        <w:rPr>
          <w:rFonts w:ascii="Times New Roman" w:hAnsi="Times New Roman" w:cs="Times New Roman"/>
        </w:rPr>
        <w:t xml:space="preserve"> плану на 2018</w:t>
      </w:r>
      <w:r>
        <w:rPr>
          <w:rFonts w:ascii="Times New Roman" w:hAnsi="Times New Roman" w:cs="Times New Roman"/>
        </w:rPr>
        <w:t xml:space="preserve"> год «Организация и проведение официальных спортивных мероприятий»</w:t>
      </w:r>
    </w:p>
    <w:p w:rsidR="009F7A35" w:rsidRPr="004D49BC" w:rsidRDefault="00347737" w:rsidP="008C1C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7A35">
        <w:rPr>
          <w:rFonts w:ascii="Times New Roman" w:hAnsi="Times New Roman" w:cs="Times New Roman"/>
        </w:rPr>
        <w:t xml:space="preserve">.5. Раздел 2 части 2 - Показатель объема муниципальных работ – количество спортивных </w:t>
      </w:r>
      <w:proofErr w:type="gramStart"/>
      <w:r w:rsidR="009F7A35">
        <w:rPr>
          <w:rFonts w:ascii="Times New Roman" w:hAnsi="Times New Roman" w:cs="Times New Roman"/>
        </w:rPr>
        <w:t>мероприятий</w:t>
      </w:r>
      <w:proofErr w:type="gramEnd"/>
      <w:r w:rsidR="009F7A35">
        <w:rPr>
          <w:rFonts w:ascii="Times New Roman" w:hAnsi="Times New Roman" w:cs="Times New Roman"/>
        </w:rPr>
        <w:t xml:space="preserve"> в которых обеспечено участие по календарному плану на 2018 год «Обеспечение участия в официальных физкультурных (физкультурно-оздоровительных) мероприятиях»</w:t>
      </w:r>
    </w:p>
    <w:p w:rsidR="008C1C6B" w:rsidRPr="009F2E17" w:rsidRDefault="00347737" w:rsidP="009F2E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C1C6B" w:rsidRPr="004D49BC">
        <w:rPr>
          <w:rFonts w:ascii="Times New Roman" w:hAnsi="Times New Roman"/>
        </w:rPr>
        <w:t xml:space="preserve">. Порядок </w:t>
      </w:r>
      <w:proofErr w:type="gramStart"/>
      <w:r w:rsidR="008C1C6B" w:rsidRPr="004D49BC">
        <w:rPr>
          <w:rFonts w:ascii="Times New Roman" w:hAnsi="Times New Roman"/>
        </w:rPr>
        <w:t>контроля за</w:t>
      </w:r>
      <w:proofErr w:type="gramEnd"/>
      <w:r w:rsidR="008C1C6B" w:rsidRPr="004D49BC">
        <w:rPr>
          <w:rFonts w:ascii="Times New Roman" w:hAnsi="Times New Roman"/>
        </w:rPr>
        <w:t xml:space="preserve"> выполнением муниципального задания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543"/>
        <w:gridCol w:w="7710"/>
      </w:tblGrid>
      <w:tr w:rsidR="008C1C6B" w:rsidRPr="00B62F2D" w:rsidTr="000B27C4">
        <w:trPr>
          <w:trHeight w:val="13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E029D9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29D9">
              <w:rPr>
                <w:rFonts w:ascii="Times New Roman" w:hAnsi="Times New Roman"/>
                <w:sz w:val="16"/>
                <w:szCs w:val="16"/>
              </w:rPr>
              <w:t>Формы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E029D9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29D9">
              <w:rPr>
                <w:rFonts w:ascii="Times New Roman" w:hAnsi="Times New Roman"/>
                <w:sz w:val="16"/>
                <w:szCs w:val="16"/>
              </w:rPr>
              <w:t>Периодичность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E029D9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29D9">
              <w:rPr>
                <w:rFonts w:ascii="Times New Roman" w:hAnsi="Times New Roman"/>
                <w:sz w:val="16"/>
                <w:szCs w:val="16"/>
              </w:rPr>
              <w:t xml:space="preserve">Исполнительные органы власти, осуществляющие </w:t>
            </w:r>
            <w:proofErr w:type="gramStart"/>
            <w:r w:rsidRPr="00E029D9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E029D9">
              <w:rPr>
                <w:rFonts w:ascii="Times New Roman" w:hAnsi="Times New Roman"/>
                <w:sz w:val="16"/>
                <w:szCs w:val="16"/>
              </w:rPr>
              <w:t xml:space="preserve"> выполнением муниципального задания </w:t>
            </w:r>
          </w:p>
        </w:tc>
      </w:tr>
      <w:tr w:rsidR="008C1C6B" w:rsidRPr="00B62F2D" w:rsidTr="000B27C4">
        <w:trPr>
          <w:trHeight w:val="17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E029D9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29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E029D9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29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E029D9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2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C1C6B" w:rsidRPr="00B62F2D" w:rsidTr="000B27C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 Ежеквартально  отчет о выполнении муниципального задания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ежеквартально, в срок до 03 числа месяца следующего за отчетным месяцем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C1C6B" w:rsidRPr="00B62F2D" w:rsidTr="000B27C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 отчет о выполнении муниципального задания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02 декабря текущего финансового года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C1C6B" w:rsidRPr="00B62F2D" w:rsidTr="000B27C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 Годовой отчет о выполнении муниципального задания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 xml:space="preserve">Ежегодно, в срок до 15 января года, следующего за </w:t>
            </w:r>
            <w:proofErr w:type="gramStart"/>
            <w:r w:rsidRPr="00B62F2D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C1C6B" w:rsidRPr="00B62F2D" w:rsidTr="000B27C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Контроль в форме получения от учреждения по письменному запросу Комитета  документов и другой информации о ходе выполнения задания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В течение года, по запросу учредителя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C1C6B" w:rsidRPr="00B62F2D" w:rsidTr="000B27C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Контроль в форме проверки Комитетом  или иными органами исполнительной власти в пределах их компетенции выполнения задания, включая качество, объем, порядок и результаты оказания муниципальных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В течение года, по инициативе Комитета.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C1C6B" w:rsidRPr="00B62F2D" w:rsidTr="000B27C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Контроль в форме проверки  использования финансовых средств и материальных ресурсов, выделенных на выполнение задания.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В течение года, по инициативе Комитета.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C6B" w:rsidRPr="00B62F2D" w:rsidRDefault="008C1C6B" w:rsidP="008B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2F2D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</w:tbl>
    <w:p w:rsidR="001B6CB3" w:rsidRDefault="001B6CB3" w:rsidP="008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1C6B" w:rsidRPr="00B62F2D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2F2D">
        <w:rPr>
          <w:rFonts w:ascii="Times New Roman" w:hAnsi="Times New Roman"/>
          <w:sz w:val="20"/>
          <w:szCs w:val="20"/>
        </w:rPr>
        <w:lastRenderedPageBreak/>
        <w:t>4. Требования к отчетности о выполнении</w:t>
      </w:r>
      <w:r>
        <w:rPr>
          <w:rFonts w:ascii="Times New Roman" w:hAnsi="Times New Roman"/>
          <w:sz w:val="20"/>
          <w:szCs w:val="20"/>
        </w:rPr>
        <w:t xml:space="preserve"> муниципального задания:</w:t>
      </w:r>
    </w:p>
    <w:p w:rsidR="008C1C6B" w:rsidRPr="00B62F2D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2F2D">
        <w:rPr>
          <w:rFonts w:ascii="Times New Roman" w:hAnsi="Times New Roman"/>
          <w:sz w:val="20"/>
          <w:szCs w:val="20"/>
        </w:rPr>
        <w:t xml:space="preserve">4.1. Периодичность представления отчетов о выполнении муниципального задания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F2D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ежеквартально</w:t>
      </w:r>
      <w:r w:rsidRPr="00B62F2D">
        <w:rPr>
          <w:rFonts w:ascii="Times New Roman" w:hAnsi="Times New Roman"/>
          <w:sz w:val="20"/>
          <w:szCs w:val="20"/>
        </w:rPr>
        <w:t>, в срок до 03 числа месяца следующего за о</w:t>
      </w:r>
      <w:r>
        <w:rPr>
          <w:rFonts w:ascii="Times New Roman" w:hAnsi="Times New Roman"/>
          <w:sz w:val="20"/>
          <w:szCs w:val="20"/>
        </w:rPr>
        <w:t>тчетным месяцем, и в срок  до 15</w:t>
      </w:r>
      <w:r w:rsidRPr="00B62F2D">
        <w:rPr>
          <w:rFonts w:ascii="Times New Roman" w:hAnsi="Times New Roman"/>
          <w:sz w:val="20"/>
          <w:szCs w:val="20"/>
        </w:rPr>
        <w:t xml:space="preserve"> января очередного финансового года предоставлять в комитет по физической культуре и спорту администрации города Радужный отчет о выполнении муниципального задания</w:t>
      </w:r>
    </w:p>
    <w:p w:rsidR="008C1C6B" w:rsidRPr="009311B4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2F2D">
        <w:rPr>
          <w:rFonts w:ascii="Times New Roman" w:hAnsi="Times New Roman"/>
          <w:sz w:val="20"/>
          <w:szCs w:val="20"/>
        </w:rPr>
        <w:t>4.2. Сроки представления отчетов о вы</w:t>
      </w:r>
      <w:r>
        <w:rPr>
          <w:rFonts w:ascii="Times New Roman" w:hAnsi="Times New Roman"/>
          <w:sz w:val="20"/>
          <w:szCs w:val="20"/>
        </w:rPr>
        <w:t xml:space="preserve">полнении муниципального задания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ежеквартально, в срок до 03 числа месяца, следующего за отчетным месяцем</w:t>
      </w:r>
    </w:p>
    <w:p w:rsidR="008C1C6B" w:rsidRPr="009311B4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62F2D">
        <w:rPr>
          <w:rFonts w:ascii="Times New Roman" w:hAnsi="Times New Roman"/>
          <w:sz w:val="20"/>
          <w:szCs w:val="20"/>
        </w:rPr>
        <w:t>4.2.1. Сроки представления предварительного отчета о выполнении муниципального задания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не позднее 02 декабря текущего финансового года</w:t>
      </w:r>
    </w:p>
    <w:p w:rsidR="008C1C6B" w:rsidRPr="00B62F2D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2F2D">
        <w:rPr>
          <w:rFonts w:ascii="Times New Roman" w:hAnsi="Times New Roman"/>
          <w:sz w:val="20"/>
          <w:szCs w:val="20"/>
        </w:rPr>
        <w:t>4.3. Иные требования к отчетности о выполнении муниципального задания _______________________________________</w:t>
      </w:r>
      <w:r w:rsidRPr="00B62F2D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62F2D">
        <w:rPr>
          <w:rFonts w:ascii="Times New Roman" w:hAnsi="Times New Roman" w:cs="Times New Roman"/>
          <w:sz w:val="20"/>
          <w:szCs w:val="20"/>
        </w:rPr>
        <w:t>___</w:t>
      </w:r>
    </w:p>
    <w:p w:rsidR="008C1C6B" w:rsidRDefault="008C1C6B" w:rsidP="008C1C6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62F2D">
        <w:rPr>
          <w:rFonts w:ascii="Times New Roman" w:hAnsi="Times New Roman" w:cs="Times New Roman"/>
        </w:rPr>
        <w:t>5. Иные показатели, связанные с выпол</w:t>
      </w:r>
      <w:r>
        <w:rPr>
          <w:rFonts w:ascii="Times New Roman" w:hAnsi="Times New Roman" w:cs="Times New Roman"/>
        </w:rPr>
        <w:t>нением муниципального задания &lt;9</w:t>
      </w:r>
      <w:r w:rsidRPr="00B62F2D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B62F2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C1C6B" w:rsidRDefault="008C1C6B" w:rsidP="008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87905" w:rsidRDefault="00287905" w:rsidP="00287905">
      <w:pPr>
        <w:pStyle w:val="Default"/>
      </w:pP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3"/>
          <w:rFonts w:asciiTheme="minorHAnsi" w:hAnsiTheme="minorHAnsi"/>
        </w:rPr>
        <w:t>&lt;1&gt;</w:t>
      </w:r>
      <w:r>
        <w:rPr>
          <w:rFonts w:ascii="Times New Roman" w:hAnsi="Times New Roman"/>
          <w:color w:val="000000"/>
          <w:lang w:eastAsia="en-US"/>
        </w:rPr>
        <w:t>Заполняется в случае досрочного прекращения выполнения государственного задания.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3"/>
          <w:rFonts w:asciiTheme="minorHAnsi" w:hAnsiTheme="minorHAnsi"/>
        </w:rPr>
        <w:t>&lt;2&gt;</w:t>
      </w:r>
      <w:r>
        <w:rPr>
          <w:rFonts w:ascii="Times New Roman" w:hAnsi="Times New Roman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vertAlign w:val="superscript"/>
        </w:rPr>
        <w:t>&lt;3</w:t>
      </w:r>
      <w:proofErr w:type="gramStart"/>
      <w:r>
        <w:rPr>
          <w:vertAlign w:val="superscript"/>
        </w:rPr>
        <w:t>&gt;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 администрации города,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и единицы их измерения.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vertAlign w:val="superscript"/>
        </w:rPr>
        <w:t>&lt;4</w:t>
      </w:r>
      <w:proofErr w:type="gramStart"/>
      <w:r>
        <w:rPr>
          <w:vertAlign w:val="superscript"/>
        </w:rPr>
        <w:t>&gt;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аполняется в соответствии с общероссийскими базовыми перечнями или региональными перечнями.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vertAlign w:val="superscript"/>
        </w:rPr>
        <w:t>&lt;5</w:t>
      </w:r>
      <w:proofErr w:type="gramStart"/>
      <w:r>
        <w:rPr>
          <w:rFonts w:ascii="Times New Roman" w:hAnsi="Times New Roman"/>
          <w:color w:val="000000"/>
          <w:vertAlign w:val="superscript"/>
        </w:rPr>
        <w:t>&gt;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аполняется в соответствии с кодом, указанным в общероссийском базовом перечне или региональном перечне (при наличии)</w:t>
      </w:r>
      <w:r>
        <w:rPr>
          <w:rFonts w:ascii="Times New Roman" w:hAnsi="Times New Roman"/>
          <w:color w:val="000000"/>
        </w:rPr>
        <w:t>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vertAlign w:val="superscript"/>
        </w:rPr>
        <w:t>&lt;6</w:t>
      </w:r>
      <w:proofErr w:type="gramStart"/>
      <w:r>
        <w:rPr>
          <w:rFonts w:ascii="Times New Roman" w:hAnsi="Times New Roman"/>
          <w:color w:val="000000"/>
          <w:vertAlign w:val="superscript"/>
        </w:rPr>
        <w:t>&gt;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>&lt;7</w:t>
      </w:r>
      <w:proofErr w:type="gramStart"/>
      <w:r>
        <w:rPr>
          <w:rFonts w:ascii="Times New Roman" w:hAnsi="Times New Roman"/>
          <w:color w:val="000000"/>
          <w:vertAlign w:val="superscript"/>
        </w:rPr>
        <w:t>&gt;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>&lt;8</w:t>
      </w:r>
      <w:proofErr w:type="gramStart"/>
      <w:r>
        <w:rPr>
          <w:rFonts w:ascii="Times New Roman" w:hAnsi="Times New Roman"/>
          <w:color w:val="000000"/>
          <w:vertAlign w:val="superscript"/>
        </w:rPr>
        <w:t>&gt;</w:t>
      </w:r>
      <w:r>
        <w:rPr>
          <w:rFonts w:ascii="Times New Roman" w:hAnsi="Times New Roman"/>
          <w:color w:val="000000"/>
        </w:rPr>
        <w:t>З</w:t>
      </w:r>
      <w:proofErr w:type="gramEnd"/>
      <w:r>
        <w:rPr>
          <w:rFonts w:ascii="Times New Roman" w:hAnsi="Times New Roman"/>
          <w:color w:val="000000"/>
        </w:rPr>
        <w:t>аполняется в целом по муниципальному заданию.</w:t>
      </w:r>
    </w:p>
    <w:p w:rsidR="00287905" w:rsidRDefault="00287905" w:rsidP="0042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vertAlign w:val="superscript"/>
        </w:rPr>
        <w:t>&lt;9</w:t>
      </w:r>
      <w:proofErr w:type="gramStart"/>
      <w:r>
        <w:rPr>
          <w:rFonts w:ascii="Times New Roman" w:hAnsi="Times New Roman"/>
          <w:color w:val="000000"/>
          <w:vertAlign w:val="superscript"/>
        </w:rPr>
        <w:t>&gt;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rFonts w:ascii="Times New Roman" w:hAnsi="Times New Roman"/>
        </w:rPr>
        <w:t>пределах</w:t>
      </w:r>
      <w:proofErr w:type="gramEnd"/>
      <w:r>
        <w:rPr>
          <w:rFonts w:ascii="Times New Roman" w:hAnsi="Times New Roman"/>
        </w:rPr>
        <w:t xml:space="preserve">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</w:t>
      </w:r>
      <w:proofErr w:type="gramStart"/>
      <w:r>
        <w:rPr>
          <w:rFonts w:ascii="Times New Roman" w:hAnsi="Times New Roman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>
        <w:rPr>
          <w:rFonts w:ascii="Times New Roman" w:hAnsi="Times New Roman"/>
        </w:rPr>
        <w:t xml:space="preserve"> течение календарного года).</w:t>
      </w:r>
    </w:p>
    <w:p w:rsidR="00F250F7" w:rsidRDefault="00F250F7"/>
    <w:sectPr w:rsidR="00F250F7" w:rsidSect="000B27C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Start w:val="4"/>
  </w:footnotePr>
  <w:compat>
    <w:useFELayout/>
    <w:compatSetting w:name="compatibilityMode" w:uri="http://schemas.microsoft.com/office/word" w:val="12"/>
  </w:compat>
  <w:rsids>
    <w:rsidRoot w:val="00287905"/>
    <w:rsid w:val="00007F52"/>
    <w:rsid w:val="000B1F2E"/>
    <w:rsid w:val="000B27C4"/>
    <w:rsid w:val="000D2167"/>
    <w:rsid w:val="001A7AF1"/>
    <w:rsid w:val="001B6CB3"/>
    <w:rsid w:val="00251E68"/>
    <w:rsid w:val="002715A6"/>
    <w:rsid w:val="00287905"/>
    <w:rsid w:val="002A2457"/>
    <w:rsid w:val="00347737"/>
    <w:rsid w:val="00355D85"/>
    <w:rsid w:val="00404DAD"/>
    <w:rsid w:val="00417513"/>
    <w:rsid w:val="00424111"/>
    <w:rsid w:val="0047349C"/>
    <w:rsid w:val="00482ABB"/>
    <w:rsid w:val="004A7405"/>
    <w:rsid w:val="004B7D0E"/>
    <w:rsid w:val="00562C15"/>
    <w:rsid w:val="005C1698"/>
    <w:rsid w:val="00653526"/>
    <w:rsid w:val="006870CB"/>
    <w:rsid w:val="00711781"/>
    <w:rsid w:val="007210D9"/>
    <w:rsid w:val="007414BB"/>
    <w:rsid w:val="0075353F"/>
    <w:rsid w:val="0076658E"/>
    <w:rsid w:val="00800075"/>
    <w:rsid w:val="0086104E"/>
    <w:rsid w:val="00877728"/>
    <w:rsid w:val="00896BFD"/>
    <w:rsid w:val="008B24F0"/>
    <w:rsid w:val="008C1C6B"/>
    <w:rsid w:val="00921A33"/>
    <w:rsid w:val="00940DE9"/>
    <w:rsid w:val="009454E6"/>
    <w:rsid w:val="009A512B"/>
    <w:rsid w:val="009F2E17"/>
    <w:rsid w:val="009F7A35"/>
    <w:rsid w:val="00A12543"/>
    <w:rsid w:val="00A40DD6"/>
    <w:rsid w:val="00B14544"/>
    <w:rsid w:val="00B27437"/>
    <w:rsid w:val="00B8099D"/>
    <w:rsid w:val="00BA406D"/>
    <w:rsid w:val="00BF046C"/>
    <w:rsid w:val="00BF0DE0"/>
    <w:rsid w:val="00BF4430"/>
    <w:rsid w:val="00C53511"/>
    <w:rsid w:val="00D35EF9"/>
    <w:rsid w:val="00D8288D"/>
    <w:rsid w:val="00E4467B"/>
    <w:rsid w:val="00F250F7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287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semiHidden/>
    <w:unhideWhenUsed/>
    <w:rsid w:val="00287905"/>
    <w:rPr>
      <w:rFonts w:ascii="Times New Roman" w:hAnsi="Times New Roman" w:cs="Times New Roman" w:hint="default"/>
      <w:vertAlign w:val="superscript"/>
    </w:rPr>
  </w:style>
  <w:style w:type="character" w:styleId="a4">
    <w:name w:val="Hyperlink"/>
    <w:basedOn w:val="a0"/>
    <w:uiPriority w:val="99"/>
    <w:semiHidden/>
    <w:unhideWhenUsed/>
    <w:rsid w:val="002879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6770CED2F160B4740343F132380ABB541971CB91D99E37C6E08974ApA15H" TargetMode="External"/><Relationship Id="rId13" Type="http://schemas.openxmlformats.org/officeDocument/2006/relationships/hyperlink" Target="consultantplus://offline/ref=B6E28F871E04D4182084610B50D6B078BAE241ED025BCCB69E688D689691F289B61B40A18E5102D5sAxFM" TargetMode="External"/><Relationship Id="rId18" Type="http://schemas.openxmlformats.org/officeDocument/2006/relationships/hyperlink" Target="consultantplus://offline/ref=B6E28F871E04D4182084610B50D6B078BAE241ED025BCCB69E688D689691F289B61B40A18E5102D5sAxF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26770CED2F160B4740343F132380ABB541971CB91D99E37C6E08974ApA15H" TargetMode="External"/><Relationship Id="rId12" Type="http://schemas.openxmlformats.org/officeDocument/2006/relationships/hyperlink" Target="consultantplus://offline/ref=B6E28F871E04D4182084610B50D6B078BAE241ED025BCCB69E688D689691F289B61B40A18E5102D5sAxFM" TargetMode="External"/><Relationship Id="rId17" Type="http://schemas.openxmlformats.org/officeDocument/2006/relationships/hyperlink" Target="consultantplus://offline/ref=B6E28F871E04D4182084610B50D6B078BAE241ED025BCCB69E688D689691F289B61B40A18E5102D5sAx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E28F871E04D4182084610B50D6B078BAE241ED025BCCB69E688D689691F289B61B40A18E5102D5sAxFM" TargetMode="External"/><Relationship Id="rId20" Type="http://schemas.openxmlformats.org/officeDocument/2006/relationships/hyperlink" Target="consultantplus://offline/ref=B6E28F871E04D4182084610B50D6B078BAE241ED025BCCB69E688D689691F289B61B40A18E5102D5sAx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6770CED2F160B4740343F132380ABB5409319B91C99E37C6E08974ApA15H" TargetMode="External"/><Relationship Id="rId11" Type="http://schemas.openxmlformats.org/officeDocument/2006/relationships/hyperlink" Target="consultantplus://offline/ref=B6E28F871E04D4182084610B50D6B078BAE241ED025BCCB69E688D689691F289B61B40A18E5102D5sAx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AE241ED025BCCB69E688D689691F289B61B40A18E5102D5sAxFM" TargetMode="External"/><Relationship Id="rId10" Type="http://schemas.openxmlformats.org/officeDocument/2006/relationships/hyperlink" Target="consultantplus://offline/ref=B6E28F871E04D4182084610B50D6B078BAE241ED025BCCB69E688D689691F289B61B40A18E5102D5sAxFM" TargetMode="External"/><Relationship Id="rId19" Type="http://schemas.openxmlformats.org/officeDocument/2006/relationships/hyperlink" Target="consultantplus://offline/ref=B6E28F871E04D4182084610B50D6B078BAE241ED025BCCB69E688D689691F289B61B40A18E5102D5sAx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28F871E04D4182084610B50D6B078BAE241ED025BCCB69E688D689691F289B61B40A18E5102D5sAxFM" TargetMode="External"/><Relationship Id="rId14" Type="http://schemas.openxmlformats.org/officeDocument/2006/relationships/hyperlink" Target="consultantplus://offline/ref=B6E28F871E04D4182084610B50D6B078BAE241ED025BCCB69E688D689691F289B61B40A18E5102D5sAx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4336-82D9-42F0-932D-73D3847D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30</cp:revision>
  <cp:lastPrinted>2018-12-14T07:15:00Z</cp:lastPrinted>
  <dcterms:created xsi:type="dcterms:W3CDTF">2017-12-25T13:04:00Z</dcterms:created>
  <dcterms:modified xsi:type="dcterms:W3CDTF">2018-12-14T07:21:00Z</dcterms:modified>
</cp:coreProperties>
</file>