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F8" w:rsidRPr="002631D3" w:rsidRDefault="004050F8" w:rsidP="004050F8">
      <w:pPr>
        <w:jc w:val="right"/>
        <w:rPr>
          <w:rFonts w:ascii="Times New Roman" w:hAnsi="Times New Roman"/>
          <w:b/>
        </w:rPr>
      </w:pPr>
      <w:r w:rsidRPr="002631D3">
        <w:rPr>
          <w:rFonts w:ascii="Times New Roman" w:hAnsi="Times New Roman"/>
          <w:b/>
        </w:rPr>
        <w:t>ПРОЕКТ</w:t>
      </w:r>
    </w:p>
    <w:p w:rsidR="004050F8" w:rsidRPr="002631D3" w:rsidRDefault="004050F8" w:rsidP="004050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0F8" w:rsidRPr="002631D3" w:rsidRDefault="004050F8" w:rsidP="0040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31D3">
        <w:rPr>
          <w:rFonts w:ascii="Times New Roman" w:hAnsi="Times New Roman"/>
          <w:b/>
          <w:bCs/>
          <w:sz w:val="28"/>
          <w:szCs w:val="28"/>
        </w:rPr>
        <w:t>АДМИНИСТРАЦИЯ ГОРОДА РАДУЖНЫЙ</w:t>
      </w:r>
    </w:p>
    <w:p w:rsidR="004050F8" w:rsidRPr="002631D3" w:rsidRDefault="004050F8" w:rsidP="004050F8">
      <w:pPr>
        <w:jc w:val="center"/>
        <w:rPr>
          <w:rFonts w:ascii="Times New Roman" w:hAnsi="Times New Roman"/>
          <w:b/>
          <w:sz w:val="28"/>
          <w:szCs w:val="28"/>
        </w:rPr>
      </w:pPr>
      <w:r w:rsidRPr="002631D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4050F8" w:rsidRPr="002631D3" w:rsidRDefault="004050F8" w:rsidP="00405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50F8" w:rsidRPr="002631D3" w:rsidRDefault="004050F8" w:rsidP="004050F8">
      <w:pPr>
        <w:ind w:left="5400"/>
        <w:jc w:val="right"/>
        <w:rPr>
          <w:rFonts w:ascii="Times New Roman" w:hAnsi="Times New Roman"/>
          <w:b/>
          <w:sz w:val="28"/>
          <w:szCs w:val="28"/>
        </w:rPr>
      </w:pPr>
    </w:p>
    <w:p w:rsidR="004050F8" w:rsidRPr="002631D3" w:rsidRDefault="004050F8" w:rsidP="004050F8">
      <w:pPr>
        <w:jc w:val="center"/>
        <w:rPr>
          <w:rFonts w:ascii="Times New Roman" w:hAnsi="Times New Roman"/>
          <w:b/>
          <w:sz w:val="28"/>
          <w:szCs w:val="28"/>
        </w:rPr>
      </w:pPr>
      <w:r w:rsidRPr="002631D3">
        <w:rPr>
          <w:rFonts w:ascii="Times New Roman" w:hAnsi="Times New Roman"/>
          <w:b/>
          <w:sz w:val="28"/>
          <w:szCs w:val="28"/>
        </w:rPr>
        <w:t>ПОСТАНОВЛЕНИЕ</w:t>
      </w:r>
    </w:p>
    <w:p w:rsidR="004050F8" w:rsidRPr="002631D3" w:rsidRDefault="004050F8" w:rsidP="004050F8">
      <w:pPr>
        <w:jc w:val="center"/>
        <w:rPr>
          <w:rFonts w:ascii="Times New Roman" w:hAnsi="Times New Roman"/>
          <w:b/>
        </w:rPr>
      </w:pPr>
    </w:p>
    <w:p w:rsidR="004050F8" w:rsidRPr="002631D3" w:rsidRDefault="004050F8" w:rsidP="004050F8">
      <w:pPr>
        <w:jc w:val="center"/>
        <w:rPr>
          <w:rFonts w:ascii="Times New Roman" w:hAnsi="Times New Roman"/>
        </w:rPr>
      </w:pPr>
    </w:p>
    <w:p w:rsidR="004050F8" w:rsidRPr="002631D3" w:rsidRDefault="004050F8" w:rsidP="002631D3">
      <w:pPr>
        <w:ind w:firstLine="0"/>
        <w:rPr>
          <w:rFonts w:ascii="Times New Roman" w:hAnsi="Times New Roman"/>
        </w:rPr>
      </w:pPr>
      <w:r w:rsidRPr="002631D3">
        <w:rPr>
          <w:rFonts w:ascii="Times New Roman" w:hAnsi="Times New Roman"/>
        </w:rPr>
        <w:t>от</w:t>
      </w:r>
      <w:r w:rsidRPr="002631D3">
        <w:rPr>
          <w:rFonts w:ascii="Times New Roman" w:hAnsi="Times New Roman"/>
          <w:lang w:val="en-US"/>
        </w:rPr>
        <w:t> </w:t>
      </w:r>
      <w:r w:rsidRPr="002631D3">
        <w:rPr>
          <w:rFonts w:ascii="Times New Roman" w:hAnsi="Times New Roman"/>
        </w:rPr>
        <w:t>«____»</w:t>
      </w:r>
      <w:r w:rsidRPr="002631D3">
        <w:rPr>
          <w:rFonts w:ascii="Times New Roman" w:hAnsi="Times New Roman"/>
          <w:lang w:val="en-US"/>
        </w:rPr>
        <w:t> </w:t>
      </w:r>
      <w:r w:rsidRPr="002631D3">
        <w:rPr>
          <w:rFonts w:ascii="Times New Roman" w:hAnsi="Times New Roman"/>
        </w:rPr>
        <w:t>______</w:t>
      </w:r>
      <w:r w:rsidRPr="002631D3">
        <w:rPr>
          <w:rFonts w:ascii="Times New Roman" w:hAnsi="Times New Roman"/>
          <w:lang w:val="en-US"/>
        </w:rPr>
        <w:t> </w:t>
      </w:r>
      <w:r w:rsidRPr="002631D3">
        <w:rPr>
          <w:rFonts w:ascii="Times New Roman" w:hAnsi="Times New Roman"/>
        </w:rPr>
        <w:t>2020</w:t>
      </w:r>
      <w:r w:rsidRPr="002631D3">
        <w:rPr>
          <w:rFonts w:ascii="Times New Roman" w:hAnsi="Times New Roman"/>
        </w:rPr>
        <w:tab/>
      </w:r>
      <w:r w:rsidRPr="002631D3">
        <w:rPr>
          <w:rFonts w:ascii="Times New Roman" w:hAnsi="Times New Roman"/>
        </w:rPr>
        <w:tab/>
      </w:r>
      <w:r w:rsidRPr="002631D3">
        <w:rPr>
          <w:rFonts w:ascii="Times New Roman" w:hAnsi="Times New Roman"/>
        </w:rPr>
        <w:tab/>
      </w:r>
      <w:r w:rsidRPr="002631D3">
        <w:rPr>
          <w:rFonts w:ascii="Times New Roman" w:hAnsi="Times New Roman"/>
        </w:rPr>
        <w:tab/>
      </w:r>
      <w:r w:rsidR="009301E7">
        <w:rPr>
          <w:rFonts w:ascii="Times New Roman" w:hAnsi="Times New Roman"/>
        </w:rPr>
        <w:t xml:space="preserve">     </w:t>
      </w:r>
      <w:r w:rsidRPr="002631D3">
        <w:rPr>
          <w:rFonts w:ascii="Times New Roman" w:hAnsi="Times New Roman"/>
        </w:rPr>
        <w:tab/>
      </w:r>
      <w:r w:rsidRPr="002631D3">
        <w:rPr>
          <w:rFonts w:ascii="Times New Roman" w:hAnsi="Times New Roman"/>
        </w:rPr>
        <w:tab/>
      </w:r>
      <w:r w:rsidRPr="002631D3">
        <w:rPr>
          <w:rFonts w:ascii="Times New Roman" w:hAnsi="Times New Roman"/>
        </w:rPr>
        <w:tab/>
      </w:r>
      <w:r w:rsidRPr="002631D3">
        <w:rPr>
          <w:rFonts w:ascii="Times New Roman" w:hAnsi="Times New Roman"/>
        </w:rPr>
        <w:tab/>
        <w:t>№_____</w:t>
      </w:r>
    </w:p>
    <w:p w:rsidR="004050F8" w:rsidRPr="002631D3" w:rsidRDefault="004050F8" w:rsidP="002631D3">
      <w:pPr>
        <w:tabs>
          <w:tab w:val="left" w:pos="5529"/>
        </w:tabs>
        <w:ind w:right="4110" w:firstLine="0"/>
        <w:rPr>
          <w:rFonts w:ascii="Times New Roman" w:hAnsi="Times New Roman"/>
          <w:sz w:val="28"/>
          <w:szCs w:val="28"/>
        </w:rPr>
      </w:pPr>
    </w:p>
    <w:p w:rsidR="002631D3" w:rsidRPr="002631D3" w:rsidRDefault="00E41629" w:rsidP="002631D3">
      <w:pPr>
        <w:pStyle w:val="aff"/>
        <w:ind w:firstLine="0"/>
        <w:rPr>
          <w:rFonts w:ascii="Times New Roman" w:hAnsi="Times New Roman"/>
        </w:rPr>
      </w:pPr>
      <w:r w:rsidRPr="002631D3">
        <w:rPr>
          <w:rFonts w:ascii="Times New Roman" w:hAnsi="Times New Roman"/>
        </w:rPr>
        <w:t xml:space="preserve">О порядке предоставления Субсидии </w:t>
      </w:r>
    </w:p>
    <w:p w:rsidR="002631D3" w:rsidRPr="002631D3" w:rsidRDefault="00E41629" w:rsidP="002631D3">
      <w:pPr>
        <w:pStyle w:val="aff"/>
        <w:ind w:firstLine="0"/>
        <w:rPr>
          <w:rFonts w:ascii="Times New Roman" w:hAnsi="Times New Roman"/>
        </w:rPr>
      </w:pPr>
      <w:r w:rsidRPr="002631D3">
        <w:rPr>
          <w:rFonts w:ascii="Times New Roman" w:hAnsi="Times New Roman"/>
        </w:rPr>
        <w:t xml:space="preserve">на финансовое обеспечение затрат </w:t>
      </w:r>
    </w:p>
    <w:p w:rsidR="002631D3" w:rsidRDefault="00E41629" w:rsidP="002631D3">
      <w:pPr>
        <w:pStyle w:val="aff"/>
        <w:ind w:firstLine="0"/>
        <w:rPr>
          <w:rFonts w:ascii="Times New Roman" w:hAnsi="Times New Roman"/>
          <w:color w:val="000000"/>
          <w:lang w:bidi="ru-RU"/>
        </w:rPr>
      </w:pPr>
      <w:r w:rsidRPr="002631D3">
        <w:rPr>
          <w:rFonts w:ascii="Times New Roman" w:hAnsi="Times New Roman"/>
        </w:rPr>
        <w:t xml:space="preserve">некоммерческой организации </w:t>
      </w:r>
      <w:r w:rsidR="00A35731" w:rsidRPr="002631D3">
        <w:rPr>
          <w:rFonts w:ascii="Times New Roman" w:hAnsi="Times New Roman"/>
          <w:color w:val="000000"/>
          <w:lang w:bidi="ru-RU"/>
        </w:rPr>
        <w:t xml:space="preserve">на </w:t>
      </w:r>
    </w:p>
    <w:p w:rsidR="002631D3" w:rsidRPr="002631D3" w:rsidRDefault="00A35731" w:rsidP="002631D3">
      <w:pPr>
        <w:pStyle w:val="aff"/>
        <w:ind w:firstLine="0"/>
        <w:rPr>
          <w:rFonts w:ascii="Times New Roman" w:hAnsi="Times New Roman"/>
        </w:rPr>
      </w:pPr>
      <w:r w:rsidRPr="002631D3">
        <w:rPr>
          <w:rFonts w:ascii="Times New Roman" w:hAnsi="Times New Roman"/>
          <w:color w:val="000000"/>
          <w:lang w:bidi="ru-RU"/>
        </w:rPr>
        <w:t xml:space="preserve">организацию </w:t>
      </w:r>
      <w:r w:rsidRPr="002631D3">
        <w:rPr>
          <w:rFonts w:ascii="Times New Roman" w:hAnsi="Times New Roman"/>
        </w:rPr>
        <w:t>проведения общественно-значимых</w:t>
      </w:r>
    </w:p>
    <w:p w:rsidR="00E41629" w:rsidRPr="002631D3" w:rsidRDefault="00A35731" w:rsidP="002631D3">
      <w:pPr>
        <w:pStyle w:val="aff"/>
        <w:ind w:firstLine="0"/>
        <w:rPr>
          <w:rFonts w:ascii="Times New Roman" w:hAnsi="Times New Roman"/>
        </w:rPr>
      </w:pPr>
      <w:r w:rsidRPr="002631D3">
        <w:rPr>
          <w:rFonts w:ascii="Times New Roman" w:hAnsi="Times New Roman"/>
        </w:rPr>
        <w:t xml:space="preserve"> мероприятий в сфере образования, науки и</w:t>
      </w:r>
      <w:r w:rsidRPr="002631D3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="00E41629" w:rsidRPr="002631D3">
        <w:rPr>
          <w:rFonts w:ascii="Times New Roman" w:hAnsi="Times New Roman"/>
        </w:rPr>
        <w:t xml:space="preserve"> </w:t>
      </w:r>
    </w:p>
    <w:p w:rsidR="00E41629" w:rsidRPr="00A6568F" w:rsidRDefault="00E41629" w:rsidP="002631D3">
      <w:pPr>
        <w:pStyle w:val="aff"/>
      </w:pPr>
    </w:p>
    <w:p w:rsidR="00E41629" w:rsidRPr="00A6568F" w:rsidRDefault="00E41629" w:rsidP="00E41629">
      <w:pPr>
        <w:rPr>
          <w:rFonts w:ascii="Times New Roman" w:hAnsi="Times New Roman"/>
        </w:rPr>
      </w:pPr>
      <w:r w:rsidRPr="00A6568F">
        <w:rPr>
          <w:rFonts w:ascii="Times New Roman" w:hAnsi="Times New Roman"/>
        </w:rPr>
        <w:t xml:space="preserve">В соответствии с пунктом 2 статьи 78.1 </w:t>
      </w:r>
      <w:hyperlink r:id="rId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A6568F">
          <w:rPr>
            <w:rStyle w:val="afd"/>
            <w:rFonts w:ascii="Times New Roman" w:hAnsi="Times New Roman"/>
          </w:rPr>
          <w:t>Бюджетного кодекса</w:t>
        </w:r>
      </w:hyperlink>
      <w:r w:rsidRPr="00A6568F">
        <w:rPr>
          <w:rFonts w:ascii="Times New Roman" w:hAnsi="Times New Roman"/>
        </w:rPr>
        <w:t xml:space="preserve"> Российской Федерации, Федеральным Законом Российской Федерации от 12.01.96</w:t>
      </w:r>
      <w:hyperlink r:id="rId8" w:tooltip="ФЕДЕРАЛЬНЫЙ ЗАКОН от 12.01.1996 № 7-ФЗ&#10;ГОСУДАРСТВЕННАЯ ДУМА ФЕДЕРАЛЬНОГО СОБРАНИЯ РФ&#10;&#10;О НЕКОММЕРЧЕСКИХ ОРГАНИЗАЦИЯХ" w:history="1">
        <w:r w:rsidRPr="00A6568F">
          <w:rPr>
            <w:rStyle w:val="afd"/>
            <w:rFonts w:ascii="Times New Roman" w:hAnsi="Times New Roman"/>
          </w:rPr>
          <w:t>№ 7-ФЗ</w:t>
        </w:r>
      </w:hyperlink>
      <w:r w:rsidRPr="00A6568F">
        <w:rPr>
          <w:rFonts w:ascii="Times New Roman" w:hAnsi="Times New Roman"/>
        </w:rPr>
        <w:t xml:space="preserve"> «О некоммерческих организациях», Законом Ханты-Мансийского автономного округа - Югры от 16.12.2010 </w:t>
      </w:r>
      <w:hyperlink r:id="rId9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 " w:history="1">
        <w:r w:rsidRPr="00A6568F">
          <w:rPr>
            <w:rStyle w:val="afd"/>
            <w:rFonts w:ascii="Times New Roman" w:hAnsi="Times New Roman"/>
          </w:rPr>
          <w:t>№ 229-оз</w:t>
        </w:r>
      </w:hyperlink>
      <w:r w:rsidRPr="00A6568F">
        <w:rPr>
          <w:rFonts w:ascii="Times New Roman" w:hAnsi="Times New Roman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утвержденным постановлением Правительства Российской Федерации от 07.05.2017 </w:t>
      </w:r>
      <w:hyperlink r:id="rId10" w:tooltip="ПОСТАНОВЛЕНИЕ от 07.05.2017 № 541 ПРАВИТЕЛЬСТВО РФ&#10;&#10;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" w:history="1">
        <w:r w:rsidRPr="00A6568F">
          <w:rPr>
            <w:rStyle w:val="afd"/>
            <w:rFonts w:ascii="Times New Roman" w:hAnsi="Times New Roman"/>
          </w:rPr>
          <w:t>№ 541</w:t>
        </w:r>
      </w:hyperlink>
      <w:r w:rsidRPr="00A6568F">
        <w:rPr>
          <w:rFonts w:ascii="Times New Roman" w:hAnsi="Times New Roman"/>
        </w:rPr>
        <w:t xml:space="preserve">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учреждениями»:</w:t>
      </w:r>
    </w:p>
    <w:p w:rsidR="00E41629" w:rsidRPr="00A6568F" w:rsidRDefault="00E41629" w:rsidP="00E41629">
      <w:pPr>
        <w:rPr>
          <w:rFonts w:ascii="Times New Roman" w:hAnsi="Times New Roman"/>
        </w:rPr>
      </w:pPr>
    </w:p>
    <w:p w:rsidR="00E41629" w:rsidRPr="00A6568F" w:rsidRDefault="00E41629" w:rsidP="00E41629">
      <w:pPr>
        <w:rPr>
          <w:rFonts w:ascii="Times New Roman" w:hAnsi="Times New Roman"/>
        </w:rPr>
      </w:pPr>
      <w:r w:rsidRPr="00A6568F">
        <w:rPr>
          <w:rFonts w:ascii="Times New Roman" w:hAnsi="Times New Roman"/>
        </w:rPr>
        <w:t>1. Утвердить:</w:t>
      </w:r>
    </w:p>
    <w:p w:rsidR="00E41629" w:rsidRPr="00A6568F" w:rsidRDefault="00E41629" w:rsidP="00E41629">
      <w:pPr>
        <w:rPr>
          <w:rFonts w:ascii="Times New Roman" w:hAnsi="Times New Roman"/>
        </w:rPr>
      </w:pPr>
      <w:r w:rsidRPr="00A6568F">
        <w:rPr>
          <w:rFonts w:ascii="Times New Roman" w:hAnsi="Times New Roman"/>
        </w:rPr>
        <w:t xml:space="preserve">1.1. Порядок предоставления Субсидии некоммерческой организации на финансовое обеспечение затрат 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CE154B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="00CE154B" w:rsidRPr="00A6568F">
        <w:rPr>
          <w:rFonts w:ascii="Times New Roman" w:hAnsi="Times New Roman"/>
        </w:rPr>
        <w:t xml:space="preserve"> </w:t>
      </w:r>
      <w:r w:rsidRPr="00A6568F">
        <w:rPr>
          <w:rFonts w:ascii="Times New Roman" w:hAnsi="Times New Roman"/>
        </w:rPr>
        <w:t>(приложение 1).</w:t>
      </w:r>
    </w:p>
    <w:p w:rsidR="00E41629" w:rsidRPr="00A6568F" w:rsidRDefault="00E41629" w:rsidP="00E41629">
      <w:pPr>
        <w:rPr>
          <w:rFonts w:ascii="Times New Roman" w:hAnsi="Times New Roman"/>
        </w:rPr>
      </w:pPr>
      <w:r w:rsidRPr="00A6568F">
        <w:rPr>
          <w:rFonts w:ascii="Times New Roman" w:hAnsi="Times New Roman"/>
        </w:rPr>
        <w:t xml:space="preserve">1.2. Положение о конкурсном отборе на получение Субсидии некоммерческой организации на финансовое обеспечение затрат 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CE154B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="00CE154B" w:rsidRPr="00A6568F">
        <w:rPr>
          <w:rFonts w:ascii="Times New Roman" w:hAnsi="Times New Roman"/>
        </w:rPr>
        <w:t xml:space="preserve"> </w:t>
      </w:r>
      <w:r w:rsidRPr="00A6568F">
        <w:rPr>
          <w:rFonts w:ascii="Times New Roman" w:hAnsi="Times New Roman"/>
        </w:rPr>
        <w:t>(приложение 2).</w:t>
      </w:r>
    </w:p>
    <w:p w:rsidR="00E41629" w:rsidRPr="00A6568F" w:rsidRDefault="00E41629" w:rsidP="00E41629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2. Организационному управлению организационно – правового комитета администрации города Радужный (О.А. Ермоленко) обеспечить опубликование (обнародование) настоящего постановления в газете «Новости Радужного. Официальная среда».</w:t>
      </w:r>
    </w:p>
    <w:p w:rsidR="002631D3" w:rsidRPr="002631D3" w:rsidRDefault="00E41629" w:rsidP="002631D3">
      <w:pPr>
        <w:rPr>
          <w:rFonts w:ascii="Times New Roman" w:hAnsi="Times New Roman"/>
        </w:rPr>
      </w:pPr>
      <w:r w:rsidRPr="00A6568F">
        <w:rPr>
          <w:rFonts w:ascii="Times New Roman" w:hAnsi="Times New Roman"/>
        </w:rPr>
        <w:t xml:space="preserve">3. </w:t>
      </w:r>
      <w:r w:rsidRPr="002631D3">
        <w:rPr>
          <w:rFonts w:ascii="Times New Roman" w:hAnsi="Times New Roman"/>
        </w:rPr>
        <w:t xml:space="preserve">Контроль за выполнением </w:t>
      </w:r>
      <w:r w:rsidR="002631D3" w:rsidRPr="002631D3">
        <w:rPr>
          <w:rFonts w:ascii="Times New Roman" w:hAnsi="Times New Roman"/>
        </w:rPr>
        <w:t>настоящего постановления оставляю за собой.</w:t>
      </w:r>
    </w:p>
    <w:p w:rsidR="002631D3" w:rsidRDefault="002631D3" w:rsidP="002631D3">
      <w:pPr>
        <w:pStyle w:val="a3"/>
        <w:tabs>
          <w:tab w:val="left" w:pos="1080"/>
        </w:tabs>
        <w:rPr>
          <w:rFonts w:ascii="Times New Roman" w:hAnsi="Times New Roman" w:cs="Times New Roman"/>
          <w:sz w:val="28"/>
        </w:rPr>
      </w:pPr>
    </w:p>
    <w:p w:rsidR="002631D3" w:rsidRDefault="002631D3" w:rsidP="002631D3">
      <w:pPr>
        <w:pStyle w:val="a3"/>
        <w:tabs>
          <w:tab w:val="left" w:pos="1080"/>
        </w:tabs>
        <w:rPr>
          <w:rFonts w:ascii="Times New Roman" w:hAnsi="Times New Roman" w:cs="Times New Roman"/>
          <w:sz w:val="28"/>
        </w:rPr>
      </w:pPr>
    </w:p>
    <w:p w:rsidR="002631D3" w:rsidRPr="002631D3" w:rsidRDefault="002631D3" w:rsidP="002631D3">
      <w:pPr>
        <w:rPr>
          <w:rFonts w:ascii="Times New Roman" w:hAnsi="Times New Roman"/>
          <w:szCs w:val="20"/>
        </w:rPr>
      </w:pPr>
      <w:r w:rsidRPr="002631D3">
        <w:rPr>
          <w:rFonts w:ascii="Times New Roman" w:hAnsi="Times New Roman"/>
          <w:szCs w:val="20"/>
        </w:rPr>
        <w:t>Глава города Радужный</w:t>
      </w:r>
      <w:r w:rsidRPr="002631D3">
        <w:rPr>
          <w:rFonts w:ascii="Times New Roman" w:hAnsi="Times New Roman"/>
          <w:szCs w:val="20"/>
        </w:rPr>
        <w:tab/>
      </w:r>
      <w:r w:rsidRPr="002631D3">
        <w:rPr>
          <w:rFonts w:ascii="Times New Roman" w:hAnsi="Times New Roman"/>
          <w:szCs w:val="20"/>
        </w:rPr>
        <w:tab/>
      </w:r>
      <w:r w:rsidRPr="002631D3">
        <w:rPr>
          <w:rFonts w:ascii="Times New Roman" w:hAnsi="Times New Roman"/>
          <w:szCs w:val="20"/>
        </w:rPr>
        <w:tab/>
      </w:r>
      <w:r w:rsidRPr="002631D3">
        <w:rPr>
          <w:rFonts w:ascii="Times New Roman" w:hAnsi="Times New Roman"/>
          <w:szCs w:val="20"/>
        </w:rPr>
        <w:tab/>
      </w:r>
      <w:r w:rsidRPr="002631D3">
        <w:rPr>
          <w:rFonts w:ascii="Times New Roman" w:hAnsi="Times New Roman"/>
          <w:szCs w:val="20"/>
        </w:rPr>
        <w:tab/>
      </w:r>
      <w:r w:rsidRPr="002631D3">
        <w:rPr>
          <w:rFonts w:ascii="Times New Roman" w:hAnsi="Times New Roman"/>
          <w:szCs w:val="20"/>
        </w:rPr>
        <w:tab/>
      </w:r>
      <w:r w:rsidRPr="002631D3">
        <w:rPr>
          <w:rFonts w:ascii="Times New Roman" w:hAnsi="Times New Roman"/>
          <w:szCs w:val="20"/>
        </w:rPr>
        <w:tab/>
        <w:t>Н.А. Гулина</w:t>
      </w:r>
    </w:p>
    <w:p w:rsidR="002631D3" w:rsidRPr="002631D3" w:rsidRDefault="002631D3" w:rsidP="002631D3">
      <w:pPr>
        <w:rPr>
          <w:rFonts w:ascii="Times New Roman" w:hAnsi="Times New Roman"/>
          <w:szCs w:val="20"/>
        </w:rPr>
      </w:pPr>
    </w:p>
    <w:p w:rsidR="009301E7" w:rsidRDefault="00E41629" w:rsidP="00E41629">
      <w:pPr>
        <w:jc w:val="right"/>
        <w:rPr>
          <w:rFonts w:ascii="Times New Roman" w:hAnsi="Times New Roman"/>
        </w:rPr>
      </w:pPr>
      <w:r w:rsidRPr="00A6568F">
        <w:rPr>
          <w:rFonts w:ascii="Times New Roman" w:hAnsi="Times New Roman"/>
        </w:rPr>
        <w:br w:type="page"/>
      </w:r>
    </w:p>
    <w:p w:rsidR="009301E7" w:rsidRDefault="009301E7" w:rsidP="00E41629">
      <w:pPr>
        <w:jc w:val="right"/>
        <w:rPr>
          <w:rFonts w:ascii="Times New Roman" w:hAnsi="Times New Roman"/>
        </w:rPr>
      </w:pPr>
    </w:p>
    <w:p w:rsidR="009301E7" w:rsidRDefault="009301E7" w:rsidP="00E41629">
      <w:pPr>
        <w:jc w:val="right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301E7">
        <w:rPr>
          <w:rFonts w:ascii="Times New Roman" w:hAnsi="Times New Roman"/>
          <w:b/>
        </w:rPr>
        <w:t>ВНЕСЕНО:</w:t>
      </w: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</w:t>
      </w:r>
      <w:r w:rsidRPr="009301E7">
        <w:rPr>
          <w:rFonts w:ascii="Times New Roman" w:hAnsi="Times New Roman"/>
        </w:rPr>
        <w:t xml:space="preserve"> УО</w:t>
      </w:r>
      <w:r w:rsidRPr="009301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Н. С. Плахотникова</w:t>
      </w:r>
    </w:p>
    <w:p w:rsidR="009301E7" w:rsidRPr="009301E7" w:rsidRDefault="009301E7" w:rsidP="009301E7">
      <w:pPr>
        <w:rPr>
          <w:rFonts w:ascii="Times New Roman" w:hAnsi="Times New Roman"/>
        </w:rPr>
      </w:pPr>
      <w:r w:rsidRPr="009301E7">
        <w:rPr>
          <w:rFonts w:ascii="Times New Roman" w:hAnsi="Times New Roman"/>
        </w:rPr>
        <w:t>тел.3</w:t>
      </w:r>
      <w:r>
        <w:rPr>
          <w:rFonts w:ascii="Times New Roman" w:hAnsi="Times New Roman"/>
        </w:rPr>
        <w:t>9648</w:t>
      </w: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301E7">
        <w:rPr>
          <w:rFonts w:ascii="Times New Roman" w:hAnsi="Times New Roman"/>
          <w:b/>
          <w:bCs/>
        </w:rPr>
        <w:t>Согласовано:</w:t>
      </w: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495"/>
        <w:gridCol w:w="992"/>
        <w:gridCol w:w="3650"/>
      </w:tblGrid>
      <w:tr w:rsidR="009301E7" w:rsidRPr="009301E7" w:rsidTr="005D44A3">
        <w:tc>
          <w:tcPr>
            <w:tcW w:w="5495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01E7">
              <w:rPr>
                <w:rFonts w:ascii="Times New Roman" w:hAnsi="Times New Roman"/>
              </w:rPr>
              <w:t>Начальник ОУ ОПК администрации города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01E7">
              <w:rPr>
                <w:rFonts w:ascii="Times New Roman" w:hAnsi="Times New Roman"/>
              </w:rPr>
              <w:t>О.А. Ермоленко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01E7" w:rsidRPr="009301E7" w:rsidTr="005D44A3">
        <w:tc>
          <w:tcPr>
            <w:tcW w:w="5495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301E7">
              <w:rPr>
                <w:rFonts w:ascii="Times New Roman" w:hAnsi="Times New Roman"/>
              </w:rPr>
              <w:t xml:space="preserve">ачальник УО администрации города </w:t>
            </w:r>
            <w:r>
              <w:rPr>
                <w:rFonts w:ascii="Times New Roman" w:hAnsi="Times New Roman"/>
              </w:rPr>
              <w:t xml:space="preserve">       </w:t>
            </w:r>
            <w:r w:rsidRPr="009301E7">
              <w:rPr>
                <w:rFonts w:ascii="Times New Roman" w:hAnsi="Times New Roman"/>
              </w:rPr>
              <w:t>Радужный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01E7">
              <w:rPr>
                <w:rFonts w:ascii="Times New Roman" w:hAnsi="Times New Roman"/>
              </w:rPr>
              <w:t xml:space="preserve">Заместитель главы города, председатель комитета финансов 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  <w:r w:rsidRPr="009301E7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Мелкумова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01E7">
              <w:rPr>
                <w:rFonts w:ascii="Times New Roman" w:hAnsi="Times New Roman"/>
              </w:rPr>
              <w:t>И.В. Лукина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01E7" w:rsidRPr="009301E7" w:rsidTr="005D44A3">
        <w:tc>
          <w:tcPr>
            <w:tcW w:w="5495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01E7">
              <w:rPr>
                <w:rFonts w:ascii="Times New Roman" w:hAnsi="Times New Roman"/>
              </w:rPr>
              <w:t>Начальник О</w:t>
            </w:r>
            <w:r w:rsidRPr="009301E7">
              <w:rPr>
                <w:rFonts w:ascii="Times New Roman" w:hAnsi="Times New Roman"/>
                <w:lang w:val="en-US"/>
              </w:rPr>
              <w:t>ЭиП</w:t>
            </w:r>
            <w:r w:rsidRPr="009301E7">
              <w:rPr>
                <w:rFonts w:ascii="Times New Roman" w:hAnsi="Times New Roman"/>
              </w:rPr>
              <w:t xml:space="preserve"> администрации города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301E7">
              <w:rPr>
                <w:rFonts w:ascii="Times New Roman" w:hAnsi="Times New Roman"/>
                <w:lang w:val="en-US"/>
              </w:rPr>
              <w:t>С.М. Гладышева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01E7" w:rsidRPr="009301E7" w:rsidTr="005D44A3">
        <w:tc>
          <w:tcPr>
            <w:tcW w:w="5495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01E7">
              <w:rPr>
                <w:rFonts w:ascii="Times New Roman" w:hAnsi="Times New Roman"/>
              </w:rPr>
              <w:t xml:space="preserve">Председатель ОПК администрации 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01E7">
              <w:rPr>
                <w:rFonts w:ascii="Times New Roman" w:hAnsi="Times New Roman"/>
              </w:rPr>
              <w:t>города Радужный</w:t>
            </w:r>
          </w:p>
        </w:tc>
        <w:tc>
          <w:tcPr>
            <w:tcW w:w="992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01E7">
              <w:rPr>
                <w:rFonts w:ascii="Times New Roman" w:hAnsi="Times New Roman"/>
              </w:rPr>
              <w:t>Т.Т. Семенюк</w:t>
            </w: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301E7" w:rsidRPr="009301E7" w:rsidRDefault="009301E7" w:rsidP="005D44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9301E7" w:rsidRPr="009301E7" w:rsidRDefault="009301E7" w:rsidP="009301E7">
      <w:pPr>
        <w:autoSpaceDE w:val="0"/>
        <w:autoSpaceDN w:val="0"/>
        <w:adjustRightInd w:val="0"/>
        <w:rPr>
          <w:rFonts w:ascii="Times New Roman" w:hAnsi="Times New Roman"/>
        </w:rPr>
      </w:pP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  <w:r w:rsidRPr="009301E7">
        <w:rPr>
          <w:rFonts w:ascii="Times New Roman" w:hAnsi="Times New Roman"/>
        </w:rPr>
        <w:tab/>
      </w:r>
    </w:p>
    <w:p w:rsidR="009301E7" w:rsidRPr="009301E7" w:rsidRDefault="009301E7" w:rsidP="009301E7">
      <w:pPr>
        <w:rPr>
          <w:rFonts w:ascii="Times New Roman" w:hAnsi="Times New Roman"/>
          <w:b/>
          <w:bCs/>
        </w:rPr>
      </w:pPr>
    </w:p>
    <w:p w:rsidR="009301E7" w:rsidRPr="009301E7" w:rsidRDefault="009301E7" w:rsidP="009301E7">
      <w:pPr>
        <w:rPr>
          <w:rFonts w:ascii="Times New Roman" w:hAnsi="Times New Roman"/>
          <w:b/>
          <w:bCs/>
        </w:rPr>
      </w:pPr>
    </w:p>
    <w:p w:rsidR="009301E7" w:rsidRPr="009301E7" w:rsidRDefault="009301E7" w:rsidP="009301E7">
      <w:pPr>
        <w:rPr>
          <w:rFonts w:ascii="Times New Roman" w:hAnsi="Times New Roman"/>
          <w:b/>
          <w:bCs/>
        </w:rPr>
      </w:pPr>
    </w:p>
    <w:p w:rsidR="009301E7" w:rsidRPr="009301E7" w:rsidRDefault="009301E7" w:rsidP="009301E7">
      <w:pPr>
        <w:rPr>
          <w:rFonts w:ascii="Times New Roman" w:hAnsi="Times New Roman"/>
          <w:b/>
          <w:bCs/>
        </w:rPr>
      </w:pPr>
    </w:p>
    <w:p w:rsidR="009301E7" w:rsidRPr="009301E7" w:rsidRDefault="009301E7" w:rsidP="009301E7">
      <w:pPr>
        <w:rPr>
          <w:rFonts w:ascii="Times New Roman" w:hAnsi="Times New Roman"/>
          <w:b/>
          <w:bCs/>
        </w:rPr>
        <w:sectPr w:rsidR="009301E7" w:rsidRPr="009301E7" w:rsidSect="005D44A3">
          <w:pgSz w:w="11906" w:h="16838"/>
          <w:pgMar w:top="993" w:right="567" w:bottom="709" w:left="1418" w:header="708" w:footer="708" w:gutter="0"/>
          <w:cols w:space="708"/>
          <w:docGrid w:linePitch="360"/>
        </w:sectPr>
      </w:pPr>
    </w:p>
    <w:p w:rsidR="009301E7" w:rsidRPr="009301E7" w:rsidRDefault="009301E7" w:rsidP="009301E7">
      <w:pPr>
        <w:rPr>
          <w:rFonts w:ascii="Times New Roman" w:hAnsi="Times New Roman"/>
          <w:b/>
          <w:bCs/>
        </w:rPr>
      </w:pPr>
      <w:r w:rsidRPr="009301E7">
        <w:rPr>
          <w:rFonts w:ascii="Times New Roman" w:hAnsi="Times New Roman"/>
          <w:b/>
          <w:bCs/>
        </w:rPr>
        <w:lastRenderedPageBreak/>
        <w:t>Рассылка:</w:t>
      </w:r>
    </w:p>
    <w:p w:rsidR="009301E7" w:rsidRPr="009301E7" w:rsidRDefault="009301E7" w:rsidP="009301E7">
      <w:pPr>
        <w:rPr>
          <w:rFonts w:ascii="Times New Roman" w:hAnsi="Times New Roman"/>
        </w:rPr>
        <w:sectPr w:rsidR="009301E7" w:rsidRPr="009301E7" w:rsidSect="005D44A3">
          <w:type w:val="continuous"/>
          <w:pgSz w:w="11906" w:h="16838"/>
          <w:pgMar w:top="993" w:right="567" w:bottom="709" w:left="1418" w:header="708" w:footer="708" w:gutter="0"/>
          <w:cols w:space="708"/>
          <w:docGrid w:linePitch="360"/>
        </w:sectPr>
      </w:pPr>
    </w:p>
    <w:p w:rsidR="009301E7" w:rsidRPr="009301E7" w:rsidRDefault="009301E7" w:rsidP="009301E7">
      <w:pPr>
        <w:rPr>
          <w:rFonts w:ascii="Times New Roman" w:hAnsi="Times New Roman"/>
        </w:rPr>
      </w:pPr>
      <w:r w:rsidRPr="009301E7">
        <w:rPr>
          <w:rFonts w:ascii="Times New Roman" w:hAnsi="Times New Roman"/>
        </w:rPr>
        <w:lastRenderedPageBreak/>
        <w:t>В дело – 2</w:t>
      </w:r>
    </w:p>
    <w:p w:rsidR="009301E7" w:rsidRPr="009301E7" w:rsidRDefault="009301E7" w:rsidP="009301E7">
      <w:pPr>
        <w:rPr>
          <w:rFonts w:ascii="Times New Roman" w:hAnsi="Times New Roman"/>
        </w:rPr>
      </w:pPr>
      <w:r w:rsidRPr="009301E7">
        <w:rPr>
          <w:rFonts w:ascii="Times New Roman" w:hAnsi="Times New Roman"/>
        </w:rPr>
        <w:t>УО – 1</w:t>
      </w:r>
    </w:p>
    <w:p w:rsidR="009301E7" w:rsidRPr="009301E7" w:rsidRDefault="009301E7" w:rsidP="009301E7">
      <w:pPr>
        <w:rPr>
          <w:rFonts w:ascii="Times New Roman" w:hAnsi="Times New Roman"/>
        </w:rPr>
      </w:pPr>
      <w:r w:rsidRPr="009301E7">
        <w:rPr>
          <w:rFonts w:ascii="Times New Roman" w:hAnsi="Times New Roman"/>
        </w:rPr>
        <w:t>ОПК – 1</w:t>
      </w:r>
    </w:p>
    <w:p w:rsidR="009301E7" w:rsidRDefault="009301E7" w:rsidP="009301E7">
      <w:pPr>
        <w:rPr>
          <w:sz w:val="16"/>
          <w:szCs w:val="16"/>
        </w:rPr>
        <w:sectPr w:rsidR="009301E7" w:rsidSect="005D44A3">
          <w:type w:val="continuous"/>
          <w:pgSz w:w="11906" w:h="16838"/>
          <w:pgMar w:top="1134" w:right="567" w:bottom="1134" w:left="1418" w:header="708" w:footer="708" w:gutter="0"/>
          <w:cols w:space="709"/>
          <w:docGrid w:linePitch="360"/>
        </w:sectPr>
      </w:pPr>
    </w:p>
    <w:p w:rsidR="009301E7" w:rsidRDefault="009301E7" w:rsidP="009301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1E7" w:rsidRDefault="009301E7" w:rsidP="009301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1E7" w:rsidRDefault="009301E7" w:rsidP="009301E7">
      <w:pPr>
        <w:autoSpaceDE w:val="0"/>
        <w:autoSpaceDN w:val="0"/>
        <w:adjustRightInd w:val="0"/>
        <w:jc w:val="right"/>
        <w:rPr>
          <w:sz w:val="28"/>
          <w:szCs w:val="28"/>
        </w:rPr>
        <w:sectPr w:rsidR="009301E7" w:rsidSect="005D44A3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41629" w:rsidRPr="00A6568F" w:rsidRDefault="00E41629" w:rsidP="00E41629">
      <w:pPr>
        <w:jc w:val="right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bCs/>
          <w:szCs w:val="28"/>
        </w:rPr>
        <w:lastRenderedPageBreak/>
        <w:t xml:space="preserve">Приложение 1 </w:t>
      </w:r>
      <w:r w:rsidRPr="00A6568F">
        <w:rPr>
          <w:rFonts w:ascii="Times New Roman" w:hAnsi="Times New Roman"/>
          <w:szCs w:val="28"/>
        </w:rPr>
        <w:t>к постановлению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szCs w:val="28"/>
        </w:rPr>
        <w:t>администрации города Радужный</w:t>
      </w:r>
    </w:p>
    <w:p w:rsidR="00E41629" w:rsidRPr="00A6568F" w:rsidRDefault="00E41629" w:rsidP="002631D3">
      <w:pPr>
        <w:ind w:left="6660" w:firstLine="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от </w:t>
      </w:r>
      <w:r w:rsidR="002631D3">
        <w:rPr>
          <w:rFonts w:ascii="Times New Roman" w:hAnsi="Times New Roman"/>
          <w:szCs w:val="28"/>
        </w:rPr>
        <w:t xml:space="preserve">__________2020 </w:t>
      </w:r>
      <w:r w:rsidRPr="00A6568F">
        <w:rPr>
          <w:rFonts w:ascii="Times New Roman" w:hAnsi="Times New Roman"/>
          <w:szCs w:val="28"/>
        </w:rPr>
        <w:t xml:space="preserve"> № </w:t>
      </w:r>
      <w:r w:rsidR="002631D3">
        <w:rPr>
          <w:rFonts w:ascii="Times New Roman" w:hAnsi="Times New Roman"/>
          <w:szCs w:val="28"/>
        </w:rPr>
        <w:t>___</w:t>
      </w:r>
    </w:p>
    <w:p w:rsidR="00E41629" w:rsidRPr="00A6568F" w:rsidRDefault="00E41629" w:rsidP="00E41629">
      <w:pPr>
        <w:pStyle w:val="ab"/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финансовое обеспечение затрат некоммерческой организации </w:t>
      </w:r>
      <w:r w:rsidR="00CE154B" w:rsidRPr="009301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организацию </w:t>
      </w:r>
      <w:r w:rsidR="00CE154B" w:rsidRPr="009301E7">
        <w:rPr>
          <w:rFonts w:ascii="Times New Roman" w:hAnsi="Times New Roman" w:cs="Times New Roman"/>
          <w:sz w:val="28"/>
          <w:szCs w:val="28"/>
        </w:rPr>
        <w:t>проведения общественно-значимых мероприятий в сфере образования, науки и</w:t>
      </w:r>
      <w:r w:rsidR="00CE154B" w:rsidRPr="009301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молодежной политики</w:t>
      </w:r>
      <w:r w:rsidR="00CE154B" w:rsidRPr="009301E7">
        <w:rPr>
          <w:rFonts w:ascii="Times New Roman" w:hAnsi="Times New Roman" w:cs="Times New Roman"/>
          <w:sz w:val="28"/>
          <w:szCs w:val="28"/>
        </w:rPr>
        <w:t xml:space="preserve"> </w:t>
      </w:r>
      <w:r w:rsidRPr="009301E7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E41629" w:rsidRPr="009301E7" w:rsidRDefault="00E41629" w:rsidP="00E4162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1. Общие положения</w:t>
      </w:r>
    </w:p>
    <w:p w:rsidR="00E41629" w:rsidRPr="00A6568F" w:rsidRDefault="00E41629" w:rsidP="00E41629">
      <w:pPr>
        <w:ind w:firstLine="709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 xml:space="preserve">1.1. Настоящий Порядок определяет объем предоставления </w:t>
      </w:r>
      <w:r w:rsidRPr="00A6568F">
        <w:rPr>
          <w:rFonts w:ascii="Times New Roman" w:hAnsi="Times New Roman"/>
          <w:szCs w:val="28"/>
        </w:rPr>
        <w:t xml:space="preserve">Субсидии на финансовое обеспечение затрат некоммерческой организации (далее – НКО) 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CE154B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bCs/>
          <w:szCs w:val="28"/>
        </w:rPr>
        <w:t>.</w:t>
      </w:r>
    </w:p>
    <w:p w:rsidR="00E41629" w:rsidRPr="00A6568F" w:rsidRDefault="00E41629" w:rsidP="00E41629">
      <w:pPr>
        <w:ind w:firstLine="709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szCs w:val="28"/>
        </w:rPr>
        <w:t xml:space="preserve">1.2. </w:t>
      </w:r>
      <w:r w:rsidRPr="00A6568F">
        <w:rPr>
          <w:rFonts w:ascii="Times New Roman" w:hAnsi="Times New Roman"/>
          <w:bCs/>
          <w:szCs w:val="28"/>
        </w:rPr>
        <w:t>Основные понятия, используемые в Порядке: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bCs/>
          <w:szCs w:val="28"/>
        </w:rPr>
        <w:t xml:space="preserve">Субсидия – средства, предоставляемые из бюджета города Радужный на финансовое обеспечение затрат, </w:t>
      </w:r>
      <w:r w:rsidRPr="00A6568F">
        <w:rPr>
          <w:rFonts w:ascii="Times New Roman" w:hAnsi="Times New Roman"/>
          <w:szCs w:val="28"/>
        </w:rPr>
        <w:t>связанных с оказанием работы «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Организация </w:t>
      </w:r>
      <w:r w:rsidR="00CE154B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szCs w:val="28"/>
        </w:rPr>
        <w:t xml:space="preserve">» в пределах утвержденных бюджетных ассигнований на текущий финансовый год в рамках муниципальной </w:t>
      </w:r>
      <w:r w:rsidRPr="004050F8">
        <w:rPr>
          <w:rFonts w:ascii="Times New Roman" w:hAnsi="Times New Roman"/>
        </w:rPr>
        <w:t>программы «</w:t>
      </w:r>
      <w:r w:rsidR="004050F8" w:rsidRPr="004050F8">
        <w:rPr>
          <w:rFonts w:ascii="Times New Roman" w:hAnsi="Times New Roman"/>
        </w:rPr>
        <w:t>«Развитие образования в городе Радужный на 2019 – 2025 годы и на период до 2030 года» в 2019 году»</w:t>
      </w:r>
      <w:r w:rsidRPr="004050F8">
        <w:rPr>
          <w:rFonts w:ascii="Times New Roman" w:hAnsi="Times New Roman"/>
        </w:rPr>
        <w:t>,</w:t>
      </w:r>
      <w:r w:rsidRPr="004050F8">
        <w:rPr>
          <w:rFonts w:ascii="Times New Roman" w:hAnsi="Times New Roman"/>
          <w:szCs w:val="28"/>
        </w:rPr>
        <w:t xml:space="preserve"> утвержденной постановлением администрации города Радужный </w:t>
      </w:r>
      <w:hyperlink r:id="rId11" w:tooltip="постановление от 24.12.2018 0:00:00 №2224 Администрация г. Радужный&#10;&#10;Об утверждении муниципальной программы города Радужный " w:history="1">
        <w:r w:rsidR="004050F8" w:rsidRPr="004050F8">
          <w:rPr>
            <w:rStyle w:val="afd"/>
            <w:rFonts w:ascii="Times New Roman" w:hAnsi="Times New Roman"/>
            <w:color w:val="auto"/>
          </w:rPr>
          <w:t>от 24.12.2018 № 2224</w:t>
        </w:r>
      </w:hyperlink>
      <w:r w:rsidR="004050F8" w:rsidRPr="00F44BDF">
        <w:rPr>
          <w:rFonts w:ascii="Times New Roman" w:hAnsi="Times New Roman"/>
        </w:rPr>
        <w:t xml:space="preserve"> </w:t>
      </w:r>
      <w:r w:rsidRPr="00A6568F">
        <w:rPr>
          <w:rFonts w:ascii="Times New Roman" w:hAnsi="Times New Roman"/>
          <w:szCs w:val="28"/>
        </w:rPr>
        <w:t xml:space="preserve"> (далее – Субсидия);</w:t>
      </w:r>
    </w:p>
    <w:p w:rsidR="00E41629" w:rsidRPr="00A6568F" w:rsidRDefault="00E41629" w:rsidP="00E41629">
      <w:pPr>
        <w:ind w:firstLine="709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получатель Субсидии – НКО, осуществляющая в рамках своей уставной деятельности выполнение работы «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Организация </w:t>
      </w:r>
      <w:r w:rsidR="00CE154B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bCs/>
          <w:szCs w:val="28"/>
        </w:rPr>
        <w:t>»;</w:t>
      </w:r>
    </w:p>
    <w:p w:rsidR="00E41629" w:rsidRPr="00A6568F" w:rsidRDefault="00E41629" w:rsidP="00E41629">
      <w:pPr>
        <w:ind w:firstLine="709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 xml:space="preserve">программа (проект) – комплекс взаимосвязанных мероприятий, направленных на оказание работы «Организация </w:t>
      </w:r>
      <w:r w:rsidR="00CE154B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bCs/>
          <w:szCs w:val="28"/>
        </w:rPr>
        <w:t>».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bCs/>
          <w:szCs w:val="28"/>
        </w:rPr>
        <w:t>1.3. Цель предоставления Субсидии –</w:t>
      </w:r>
      <w:r w:rsidR="00CE154B" w:rsidRPr="00A6568F">
        <w:rPr>
          <w:rFonts w:ascii="Times New Roman" w:hAnsi="Times New Roman"/>
          <w:bCs/>
          <w:szCs w:val="28"/>
        </w:rPr>
        <w:t xml:space="preserve"> </w:t>
      </w:r>
      <w:r w:rsidRPr="00A6568F">
        <w:rPr>
          <w:rFonts w:ascii="Times New Roman" w:hAnsi="Times New Roman"/>
          <w:bCs/>
          <w:szCs w:val="28"/>
        </w:rPr>
        <w:t xml:space="preserve">финансовое обеспечение затрат, </w:t>
      </w:r>
      <w:r w:rsidRPr="00A6568F">
        <w:rPr>
          <w:rFonts w:ascii="Times New Roman" w:hAnsi="Times New Roman"/>
          <w:szCs w:val="28"/>
        </w:rPr>
        <w:t xml:space="preserve">связанных с оказанием работы «Организация </w:t>
      </w:r>
      <w:r w:rsidR="00CE154B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CE154B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szCs w:val="28"/>
        </w:rPr>
        <w:t>», что позволит обеспечить доступ НКО к предоставлению работ в сфере образования и развитие конкуренции на рынке работ в данной сфере в городе Радужный.</w:t>
      </w:r>
    </w:p>
    <w:p w:rsidR="00E41629" w:rsidRPr="00A6568F" w:rsidRDefault="00E41629" w:rsidP="00E41629">
      <w:pPr>
        <w:ind w:firstLine="709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szCs w:val="28"/>
        </w:rPr>
        <w:t xml:space="preserve">1.4. </w:t>
      </w:r>
      <w:r w:rsidRPr="00A6568F">
        <w:rPr>
          <w:rFonts w:ascii="Times New Roman" w:hAnsi="Times New Roman"/>
          <w:bCs/>
          <w:szCs w:val="28"/>
        </w:rPr>
        <w:t xml:space="preserve">Главный распорядитель бюджетных средств, осуществляющий предоставление Субсидии в пределах бюджетных ассигнований, предусмотренных в бюджете города Радужный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– управление </w:t>
      </w:r>
      <w:r w:rsidRPr="00A6568F">
        <w:rPr>
          <w:rFonts w:ascii="Times New Roman" w:hAnsi="Times New Roman"/>
          <w:szCs w:val="28"/>
        </w:rPr>
        <w:t xml:space="preserve">образования </w:t>
      </w:r>
      <w:r w:rsidRPr="00A6568F">
        <w:rPr>
          <w:rFonts w:ascii="Times New Roman" w:hAnsi="Times New Roman"/>
          <w:bCs/>
          <w:szCs w:val="28"/>
        </w:rPr>
        <w:t>администрации города Радужный (далее – УО, главный распорядитель бюджетных средств).</w:t>
      </w:r>
    </w:p>
    <w:p w:rsidR="00E41629" w:rsidRPr="00A6568F" w:rsidRDefault="00E41629" w:rsidP="00E41629">
      <w:pPr>
        <w:ind w:firstLine="709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 xml:space="preserve">1.5. Категорию получателей Субсидии составляют НКО, предоставляющие работу </w:t>
      </w:r>
      <w:r w:rsidRPr="00A6568F">
        <w:rPr>
          <w:rFonts w:ascii="Times New Roman" w:hAnsi="Times New Roman"/>
          <w:szCs w:val="28"/>
        </w:rPr>
        <w:t xml:space="preserve">«Организация </w:t>
      </w:r>
      <w:r w:rsidR="00BA128B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BA128B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szCs w:val="28"/>
        </w:rPr>
        <w:t>».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1.6. </w:t>
      </w:r>
      <w:r w:rsidRPr="00A6568F">
        <w:rPr>
          <w:rFonts w:ascii="Times New Roman" w:hAnsi="Times New Roman"/>
          <w:bCs/>
          <w:szCs w:val="28"/>
        </w:rPr>
        <w:t>НКО</w:t>
      </w:r>
      <w:r w:rsidRPr="00A6568F">
        <w:rPr>
          <w:rFonts w:ascii="Times New Roman" w:hAnsi="Times New Roman"/>
          <w:szCs w:val="28"/>
        </w:rPr>
        <w:t xml:space="preserve"> для получения Субсидии должны соответствовать следующим критериям:</w:t>
      </w:r>
    </w:p>
    <w:p w:rsidR="00E41629" w:rsidRPr="00A6568F" w:rsidRDefault="00E41629" w:rsidP="00E4162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1.6.1. Иметь государственную регистрацию и осуществлять свою деятельность на территории города Радужный.</w:t>
      </w:r>
    </w:p>
    <w:p w:rsidR="00E41629" w:rsidRPr="00A6568F" w:rsidRDefault="00E41629" w:rsidP="00E4162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1.6.2. Не являться НКО, выполняющей функции иностранного агента.</w:t>
      </w:r>
    </w:p>
    <w:p w:rsidR="00E41629" w:rsidRPr="00A6568F" w:rsidRDefault="00E41629" w:rsidP="00E4162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1.6.3. Не получать средства из бюджета Ханты-Мансийского автономного округа - Югры, бюджета города Радужный в соответствии с иными нормативными правовыми актами автономного округа, муниципальными правовыми актами на цели, указанные в пункте 1.3. раздела 1 настоящего Порядка.</w:t>
      </w:r>
    </w:p>
    <w:p w:rsidR="00E41629" w:rsidRPr="00A6568F" w:rsidRDefault="00E41629" w:rsidP="00E4162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1.6.4. Не иметь задолженности по налогам и сборам, иным предусмотренным законодательством Российской Федерации обязательным платежам. </w:t>
      </w:r>
    </w:p>
    <w:p w:rsidR="00E41629" w:rsidRPr="00A6568F" w:rsidRDefault="00E41629" w:rsidP="00E4162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lastRenderedPageBreak/>
        <w:t>1.6.5. 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:rsidR="00E41629" w:rsidRPr="00A6568F" w:rsidRDefault="00E41629" w:rsidP="00E41629">
      <w:pPr>
        <w:pStyle w:val="2"/>
        <w:rPr>
          <w:rFonts w:ascii="Times New Roman" w:hAnsi="Times New Roman" w:cs="Times New Roman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2. Условия и Порядок предоставления Субсидии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2.1. Получение Субсидии носит заявительный характер.</w:t>
      </w:r>
    </w:p>
    <w:p w:rsidR="005D7EB3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trike/>
          <w:szCs w:val="28"/>
        </w:rPr>
      </w:pPr>
      <w:r w:rsidRPr="00A6568F">
        <w:rPr>
          <w:rFonts w:ascii="Times New Roman" w:hAnsi="Times New Roman"/>
          <w:bCs/>
          <w:szCs w:val="28"/>
        </w:rPr>
        <w:t>2.2. УО информирует о начале приема з</w:t>
      </w:r>
      <w:r w:rsidRPr="00A6568F">
        <w:rPr>
          <w:rFonts w:ascii="Times New Roman" w:hAnsi="Times New Roman"/>
          <w:szCs w:val="28"/>
        </w:rPr>
        <w:t xml:space="preserve">аявок на получение НКО Субсидии (далее – </w:t>
      </w:r>
      <w:r w:rsidRPr="00A6568F">
        <w:rPr>
          <w:rFonts w:ascii="Times New Roman" w:hAnsi="Times New Roman"/>
          <w:bCs/>
          <w:szCs w:val="28"/>
        </w:rPr>
        <w:t xml:space="preserve">заявка на получение Субсидии)путем размещения информационного сообщения </w:t>
      </w:r>
      <w:r w:rsidRPr="00A6568F">
        <w:rPr>
          <w:rFonts w:ascii="Times New Roman" w:hAnsi="Times New Roman"/>
          <w:szCs w:val="28"/>
        </w:rPr>
        <w:t>на официальном сайте администрации города Радужный в информационно-телекоммуникационной сети «Интернет» (</w:t>
      </w:r>
      <w:r w:rsidRPr="00A6568F">
        <w:rPr>
          <w:rFonts w:ascii="Times New Roman" w:hAnsi="Times New Roman"/>
          <w:szCs w:val="28"/>
          <w:lang w:val="en-US"/>
        </w:rPr>
        <w:t>www</w:t>
      </w:r>
      <w:r w:rsidRPr="00A6568F">
        <w:rPr>
          <w:rFonts w:ascii="Times New Roman" w:hAnsi="Times New Roman"/>
          <w:szCs w:val="28"/>
        </w:rPr>
        <w:t>.</w:t>
      </w:r>
      <w:r w:rsidRPr="00A6568F">
        <w:rPr>
          <w:rFonts w:ascii="Times New Roman" w:hAnsi="Times New Roman"/>
          <w:szCs w:val="28"/>
          <w:lang w:val="en-US"/>
        </w:rPr>
        <w:t>admrad</w:t>
      </w:r>
      <w:r w:rsidRPr="00A6568F">
        <w:rPr>
          <w:rFonts w:ascii="Times New Roman" w:hAnsi="Times New Roman"/>
          <w:szCs w:val="28"/>
        </w:rPr>
        <w:t>.</w:t>
      </w:r>
      <w:r w:rsidRPr="00A6568F">
        <w:rPr>
          <w:rFonts w:ascii="Times New Roman" w:hAnsi="Times New Roman"/>
          <w:szCs w:val="28"/>
          <w:lang w:val="en-US"/>
        </w:rPr>
        <w:t>ru</w:t>
      </w:r>
      <w:r w:rsidRPr="00A6568F">
        <w:rPr>
          <w:rFonts w:ascii="Times New Roman" w:hAnsi="Times New Roman"/>
          <w:szCs w:val="28"/>
        </w:rPr>
        <w:t>)</w:t>
      </w:r>
      <w:r w:rsidR="005D7EB3">
        <w:rPr>
          <w:rFonts w:ascii="Times New Roman" w:hAnsi="Times New Roman"/>
          <w:szCs w:val="28"/>
        </w:rPr>
        <w:t>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2.3. В целях получения Субсидии в очередном финансовом году НКО, претендующей на предоставление Субсидии (далее - Претендент) представляют в </w:t>
      </w:r>
      <w:r w:rsidRPr="00A6568F">
        <w:rPr>
          <w:rFonts w:ascii="Times New Roman" w:hAnsi="Times New Roman"/>
          <w:bCs/>
          <w:szCs w:val="28"/>
        </w:rPr>
        <w:t xml:space="preserve">УО </w:t>
      </w:r>
      <w:r w:rsidRPr="00A6568F">
        <w:rPr>
          <w:rFonts w:ascii="Times New Roman" w:hAnsi="Times New Roman"/>
          <w:szCs w:val="28"/>
        </w:rPr>
        <w:t>и в течение 10 рабочих дней со дня размещения информации о начале приема заявок</w:t>
      </w:r>
      <w:r w:rsidRPr="00A6568F">
        <w:rPr>
          <w:rFonts w:ascii="Times New Roman" w:hAnsi="Times New Roman"/>
          <w:bCs/>
          <w:szCs w:val="28"/>
        </w:rPr>
        <w:t xml:space="preserve"> на получение субсидии</w:t>
      </w:r>
      <w:r w:rsidRPr="00A6568F">
        <w:rPr>
          <w:rFonts w:ascii="Times New Roman" w:hAnsi="Times New Roman"/>
          <w:szCs w:val="28"/>
        </w:rPr>
        <w:t xml:space="preserve">, заявку </w:t>
      </w:r>
      <w:r w:rsidRPr="00A6568F">
        <w:rPr>
          <w:rFonts w:ascii="Times New Roman" w:hAnsi="Times New Roman"/>
          <w:bCs/>
          <w:szCs w:val="28"/>
        </w:rPr>
        <w:t>на получение субсидии</w:t>
      </w:r>
      <w:r w:rsidRPr="00A6568F">
        <w:rPr>
          <w:rFonts w:ascii="Times New Roman" w:hAnsi="Times New Roman"/>
          <w:szCs w:val="28"/>
        </w:rPr>
        <w:t xml:space="preserve"> по форме, согласно приложению 1 к настоящему Порядку, на бумажном и электронном носителях. К заявке </w:t>
      </w:r>
      <w:r w:rsidRPr="00A6568F">
        <w:rPr>
          <w:rFonts w:ascii="Times New Roman" w:hAnsi="Times New Roman"/>
          <w:bCs/>
          <w:szCs w:val="28"/>
        </w:rPr>
        <w:t>на получение субсидии</w:t>
      </w:r>
      <w:r w:rsidRPr="00A6568F">
        <w:rPr>
          <w:rFonts w:ascii="Times New Roman" w:hAnsi="Times New Roman"/>
          <w:szCs w:val="28"/>
        </w:rPr>
        <w:t xml:space="preserve"> прилагаются следующие документы (на бумажном носителе):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2.3.1. Смета расходов на реализацию программы (проекта).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2.3.2. Документы, подтверждающие соответствие НКО критериям, установленным пунктом 1.6. настоящего Порядка: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копии учредительных документов;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копию свидетельства о постановке на учет в налоговом органе, заверенную подписью руководителя и печатью организации;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копию свидетельства о государственной регистрации, заверенную подписью руководителя и печатью организации.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печатью организации.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2.3.3. Информация о программе (проекте). 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2.3.4. Календарный план по реализации программы (проекта).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2.3.5. Письмо – подтверждение о том, что на дату подачи заявки на получение субсидии Претендент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на получение субсидии (письмо – подтверждение составляет Претендент в свободной форме).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2.3.6. Согласие получателя Субсидии на размещение на официальном сайте администрации города Радужный отчетов о выполнении условий, целей, порядка предоставления и использовании Субсидии.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 xml:space="preserve">2.3.7. Согласие получателя Субсидии на осуществление в отношении его </w:t>
      </w:r>
      <w:r w:rsidRPr="00A6568F">
        <w:rPr>
          <w:rFonts w:ascii="Times New Roman" w:hAnsi="Times New Roman" w:cs="Times New Roman"/>
          <w:bCs/>
          <w:sz w:val="24"/>
          <w:szCs w:val="28"/>
        </w:rPr>
        <w:t xml:space="preserve">УО </w:t>
      </w:r>
      <w:r w:rsidRPr="00A6568F">
        <w:rPr>
          <w:rFonts w:ascii="Times New Roman" w:hAnsi="Times New Roman" w:cs="Times New Roman"/>
          <w:sz w:val="24"/>
          <w:szCs w:val="28"/>
        </w:rPr>
        <w:t>проверок соблюдения условий, целей и порядка предоставления Субсидии.</w:t>
      </w:r>
    </w:p>
    <w:p w:rsidR="00E41629" w:rsidRPr="00A6568F" w:rsidRDefault="00E41629" w:rsidP="00E41629">
      <w:pPr>
        <w:pStyle w:val="af"/>
        <w:autoSpaceDE w:val="0"/>
        <w:autoSpaceDN w:val="0"/>
        <w:adjustRightInd w:val="0"/>
        <w:ind w:left="0"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2.3.8. В порядке межведомственного взаимодействия </w:t>
      </w:r>
      <w:r w:rsidR="00BA128B"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запрашивает: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выписку из Единого государственного реестра юридических лиц;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справку из налогового органа об отсутствии у заявителя задолженности в бюджеты всех уровней, внебюджетные фонды.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2.3.9. Документы, указанные в пункте 2.3.8. получатель Субсидии вправе представить самостоятельно. 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2.4. В случае полного отсутствия заявок </w:t>
      </w:r>
      <w:r w:rsidRPr="00A6568F">
        <w:rPr>
          <w:rFonts w:ascii="Times New Roman" w:hAnsi="Times New Roman"/>
          <w:bCs/>
          <w:szCs w:val="28"/>
        </w:rPr>
        <w:t>на получение Субсидии</w:t>
      </w:r>
      <w:r w:rsidRPr="00A6568F">
        <w:rPr>
          <w:rFonts w:ascii="Times New Roman" w:hAnsi="Times New Roman"/>
          <w:szCs w:val="28"/>
        </w:rPr>
        <w:t xml:space="preserve"> от Претендентов по истечении срока приема заявок </w:t>
      </w:r>
      <w:r w:rsidRPr="00A6568F">
        <w:rPr>
          <w:rFonts w:ascii="Times New Roman" w:hAnsi="Times New Roman"/>
          <w:bCs/>
          <w:szCs w:val="28"/>
        </w:rPr>
        <w:t xml:space="preserve">на получение Субсидии </w:t>
      </w:r>
      <w:r w:rsidRPr="00A6568F">
        <w:rPr>
          <w:rFonts w:ascii="Times New Roman" w:hAnsi="Times New Roman"/>
          <w:szCs w:val="28"/>
        </w:rPr>
        <w:t xml:space="preserve">и в случае, если ни одна заявка </w:t>
      </w:r>
      <w:r w:rsidRPr="00A6568F">
        <w:rPr>
          <w:rFonts w:ascii="Times New Roman" w:hAnsi="Times New Roman"/>
          <w:bCs/>
          <w:szCs w:val="28"/>
        </w:rPr>
        <w:t xml:space="preserve">на получение Субсидии </w:t>
      </w:r>
      <w:r w:rsidRPr="00A6568F">
        <w:rPr>
          <w:rFonts w:ascii="Times New Roman" w:hAnsi="Times New Roman"/>
          <w:szCs w:val="28"/>
        </w:rPr>
        <w:t xml:space="preserve">не прошла предварительный отбор,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принимает решение о повторном информировании и сборе заявок </w:t>
      </w:r>
      <w:r w:rsidRPr="00A6568F">
        <w:rPr>
          <w:rFonts w:ascii="Times New Roman" w:hAnsi="Times New Roman"/>
          <w:bCs/>
          <w:szCs w:val="28"/>
        </w:rPr>
        <w:t xml:space="preserve">на получение Субсидии </w:t>
      </w:r>
      <w:r w:rsidRPr="00A6568F">
        <w:rPr>
          <w:rFonts w:ascii="Times New Roman" w:hAnsi="Times New Roman"/>
          <w:szCs w:val="28"/>
        </w:rPr>
        <w:t>претендентов.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2.5. Рассмотрение заявки</w:t>
      </w:r>
      <w:r w:rsidRPr="00A6568F">
        <w:rPr>
          <w:rFonts w:ascii="Times New Roman" w:hAnsi="Times New Roman"/>
          <w:bCs/>
          <w:szCs w:val="28"/>
        </w:rPr>
        <w:t xml:space="preserve"> на получение Субсидии</w:t>
      </w:r>
      <w:r w:rsidRPr="00A6568F">
        <w:rPr>
          <w:rFonts w:ascii="Times New Roman" w:hAnsi="Times New Roman"/>
          <w:szCs w:val="28"/>
        </w:rPr>
        <w:t xml:space="preserve"> и приложенных к ней документов на предоставление Субсидии осуществляет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в течение 10 рабочих дней со дня подачи заявки</w:t>
      </w:r>
      <w:r w:rsidRPr="00A6568F">
        <w:rPr>
          <w:rFonts w:ascii="Times New Roman" w:hAnsi="Times New Roman"/>
          <w:bCs/>
          <w:szCs w:val="28"/>
        </w:rPr>
        <w:t xml:space="preserve"> на получение Субсидии</w:t>
      </w:r>
      <w:r w:rsidRPr="00A6568F">
        <w:rPr>
          <w:rFonts w:ascii="Times New Roman" w:hAnsi="Times New Roman"/>
          <w:szCs w:val="28"/>
        </w:rPr>
        <w:t xml:space="preserve"> и пакета документов.</w:t>
      </w:r>
    </w:p>
    <w:p w:rsidR="00E41629" w:rsidRPr="00A6568F" w:rsidRDefault="00E41629" w:rsidP="00E41629">
      <w:pPr>
        <w:autoSpaceDE w:val="0"/>
        <w:autoSpaceDN w:val="0"/>
        <w:adjustRightInd w:val="0"/>
        <w:ind w:right="57" w:firstLine="720"/>
        <w:rPr>
          <w:rFonts w:ascii="Times New Roman" w:hAnsi="Times New Roman"/>
          <w:color w:val="000000"/>
          <w:szCs w:val="28"/>
        </w:rPr>
      </w:pPr>
      <w:r w:rsidRPr="00A6568F">
        <w:rPr>
          <w:rFonts w:ascii="Times New Roman" w:hAnsi="Times New Roman"/>
          <w:szCs w:val="28"/>
        </w:rPr>
        <w:t xml:space="preserve">2.6. </w:t>
      </w:r>
      <w:r w:rsidRPr="00A6568F">
        <w:rPr>
          <w:rFonts w:ascii="Times New Roman" w:hAnsi="Times New Roman"/>
          <w:color w:val="000000"/>
          <w:szCs w:val="28"/>
        </w:rPr>
        <w:t>Основания для отказа в предоставлении Субсидии: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lastRenderedPageBreak/>
        <w:t xml:space="preserve">- несоответствие представленных получателем Субсидии документов требованиям, определенным </w:t>
      </w:r>
      <w:hyperlink w:anchor="P82" w:history="1">
        <w:r w:rsidRPr="00A6568F">
          <w:rPr>
            <w:rFonts w:ascii="Times New Roman" w:hAnsi="Times New Roman"/>
            <w:bCs/>
            <w:szCs w:val="28"/>
          </w:rPr>
          <w:t xml:space="preserve">пунктом </w:t>
        </w:r>
      </w:hyperlink>
      <w:r w:rsidRPr="00A6568F">
        <w:rPr>
          <w:rFonts w:ascii="Times New Roman" w:hAnsi="Times New Roman"/>
          <w:bCs/>
          <w:szCs w:val="28"/>
        </w:rPr>
        <w:t>2.3. настоящего Порядка, или непредставление (предоставление не в полном объеме) указанных документов;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недостоверность представленной получателем Субсидии информации;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 xml:space="preserve">- </w:t>
      </w:r>
      <w:r w:rsidR="005D44A3" w:rsidRPr="002D5277">
        <w:rPr>
          <w:rFonts w:ascii="Times New Roman" w:hAnsi="Times New Roman"/>
          <w:bCs/>
          <w:szCs w:val="28"/>
        </w:rPr>
        <w:t>недостоверность информации, содержащейся в документах, представленных получателем субсидии</w:t>
      </w:r>
      <w:r w:rsidRPr="002D5277">
        <w:rPr>
          <w:rFonts w:ascii="Times New Roman" w:hAnsi="Times New Roman"/>
          <w:bCs/>
          <w:szCs w:val="28"/>
        </w:rPr>
        <w:t>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 xml:space="preserve">- несоответствие критериям отбора, установленным </w:t>
      </w:r>
      <w:hyperlink w:anchor="P44" w:history="1">
        <w:r w:rsidRPr="00A6568F">
          <w:rPr>
            <w:rFonts w:ascii="Times New Roman" w:hAnsi="Times New Roman"/>
            <w:bCs/>
            <w:szCs w:val="28"/>
          </w:rPr>
          <w:t>пунктом 1.</w:t>
        </w:r>
      </w:hyperlink>
      <w:r w:rsidRPr="00A6568F">
        <w:rPr>
          <w:rFonts w:ascii="Times New Roman" w:hAnsi="Times New Roman"/>
          <w:bCs/>
          <w:szCs w:val="28"/>
        </w:rPr>
        <w:t>6. настоящего Порядка.</w:t>
      </w:r>
    </w:p>
    <w:p w:rsidR="00E41629" w:rsidRPr="00A6568F" w:rsidRDefault="00E41629" w:rsidP="00E41629">
      <w:pPr>
        <w:autoSpaceDE w:val="0"/>
        <w:autoSpaceDN w:val="0"/>
        <w:adjustRightInd w:val="0"/>
        <w:ind w:right="57"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2.7. Повторное обращение с заявкой</w:t>
      </w:r>
      <w:r w:rsidRPr="00A6568F">
        <w:rPr>
          <w:rFonts w:ascii="Times New Roman" w:hAnsi="Times New Roman" w:cs="Times New Roman"/>
          <w:bCs/>
          <w:sz w:val="24"/>
          <w:szCs w:val="28"/>
        </w:rPr>
        <w:t xml:space="preserve"> на получение Субсидии</w:t>
      </w:r>
      <w:r w:rsidRPr="00A6568F">
        <w:rPr>
          <w:rFonts w:ascii="Times New Roman" w:hAnsi="Times New Roman" w:cs="Times New Roman"/>
          <w:sz w:val="24"/>
          <w:szCs w:val="28"/>
        </w:rPr>
        <w:t xml:space="preserve"> о предоставлении Субсидии допускается после устранения оснований для отказа, предусмотренных в пункте 2.6 настоящего Порядка.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2.8. По итогам предварительной проверки заявок</w:t>
      </w:r>
      <w:r w:rsidRPr="00A6568F">
        <w:rPr>
          <w:rFonts w:ascii="Times New Roman" w:hAnsi="Times New Roman" w:cs="Times New Roman"/>
          <w:bCs/>
          <w:sz w:val="24"/>
          <w:szCs w:val="28"/>
        </w:rPr>
        <w:t xml:space="preserve"> на получение Субсидии</w:t>
      </w:r>
      <w:r w:rsidRPr="00A6568F">
        <w:rPr>
          <w:rFonts w:ascii="Times New Roman" w:hAnsi="Times New Roman" w:cs="Times New Roman"/>
          <w:sz w:val="24"/>
          <w:szCs w:val="28"/>
        </w:rPr>
        <w:t xml:space="preserve"> и пакетов документов в адрес Претендентов в случаях, являющихся основанием для отказа согласно </w:t>
      </w:r>
      <w:hyperlink w:anchor="P100" w:history="1">
        <w:r w:rsidRPr="00A6568F">
          <w:rPr>
            <w:rFonts w:ascii="Times New Roman" w:hAnsi="Times New Roman" w:cs="Times New Roman"/>
            <w:sz w:val="24"/>
            <w:szCs w:val="28"/>
          </w:rPr>
          <w:t xml:space="preserve">пункту 2.6. </w:t>
        </w:r>
      </w:hyperlink>
      <w:r w:rsidRPr="00A6568F">
        <w:rPr>
          <w:rFonts w:ascii="Times New Roman" w:hAnsi="Times New Roman" w:cs="Times New Roman"/>
          <w:sz w:val="24"/>
          <w:szCs w:val="28"/>
        </w:rPr>
        <w:t xml:space="preserve">настоящего Порядка, в течение 10 рабочих дней </w:t>
      </w:r>
      <w:r w:rsidRPr="00A6568F">
        <w:rPr>
          <w:rFonts w:ascii="Times New Roman" w:hAnsi="Times New Roman" w:cs="Times New Roman"/>
          <w:bCs/>
          <w:sz w:val="24"/>
          <w:szCs w:val="28"/>
        </w:rPr>
        <w:t>УО</w:t>
      </w:r>
      <w:r w:rsidRPr="00A6568F">
        <w:rPr>
          <w:rFonts w:ascii="Times New Roman" w:hAnsi="Times New Roman" w:cs="Times New Roman"/>
          <w:sz w:val="24"/>
          <w:szCs w:val="28"/>
        </w:rPr>
        <w:t xml:space="preserve"> направляет письменный отказ в предоставлении Субсидии.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 xml:space="preserve">2.9. После произведенной предварительной проверки заявок </w:t>
      </w:r>
      <w:r w:rsidRPr="00A6568F">
        <w:rPr>
          <w:rFonts w:ascii="Times New Roman" w:hAnsi="Times New Roman" w:cs="Times New Roman"/>
          <w:bCs/>
          <w:sz w:val="24"/>
          <w:szCs w:val="28"/>
        </w:rPr>
        <w:t>на получение Субсидии</w:t>
      </w:r>
      <w:r w:rsidRPr="00A6568F">
        <w:rPr>
          <w:rFonts w:ascii="Times New Roman" w:hAnsi="Times New Roman" w:cs="Times New Roman"/>
          <w:sz w:val="24"/>
          <w:szCs w:val="28"/>
        </w:rPr>
        <w:t xml:space="preserve"> и пакетов документов </w:t>
      </w:r>
      <w:r w:rsidR="00BA128B" w:rsidRPr="00A6568F">
        <w:rPr>
          <w:rFonts w:ascii="Times New Roman" w:hAnsi="Times New Roman" w:cs="Times New Roman"/>
          <w:bCs/>
          <w:sz w:val="24"/>
          <w:szCs w:val="28"/>
        </w:rPr>
        <w:t>УО</w:t>
      </w:r>
      <w:r w:rsidRPr="00A6568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6568F">
        <w:rPr>
          <w:rFonts w:ascii="Times New Roman" w:hAnsi="Times New Roman" w:cs="Times New Roman"/>
          <w:sz w:val="24"/>
          <w:szCs w:val="28"/>
        </w:rPr>
        <w:t>организует в течение 10 рабочих дней заседание Комиссии по проведению конкурсного отбора на получение НКО Субсидии (далее – Комиссия).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2.10. Размер Субсидии равен затратам на реализацию программы (проекта), но не более доведенных </w:t>
      </w:r>
      <w:r w:rsidRPr="00A6568F">
        <w:rPr>
          <w:rFonts w:ascii="Times New Roman" w:hAnsi="Times New Roman"/>
          <w:bCs/>
          <w:szCs w:val="28"/>
        </w:rPr>
        <w:t xml:space="preserve">УО </w:t>
      </w:r>
      <w:r w:rsidRPr="00A6568F">
        <w:rPr>
          <w:rFonts w:ascii="Times New Roman" w:hAnsi="Times New Roman"/>
          <w:szCs w:val="28"/>
        </w:rPr>
        <w:t xml:space="preserve">лимитов бюджетных обязательств, предусмотренных на соответствующие цели в бюджете города Радужный на текущий финансовый год, а также не более стоимости работы, которая может быть передана на исполнение НКО, утвержденной приказом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>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2.11. При определении победителя Конкурса, ему предоставляется субсидия в размере 100 процентов объема бюджетных ассигнований, предусмотренных в бюджете города на данные цели, но не более суммы запрашиваемых средств, в соответствии со сметной документацией, заявленной победителем Конкурса.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Определяется по формуле: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Н = С * 100%, но Н ≤ Σсм, где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Н – объем субсидии, подлежащей предоставлению единственному победителю Конкурса;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С – объем бюджетных ассигнований, предусмотренных в муниципальном бюджете на данные цели;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Σсм – сумма запрашиваемых средств, в соответствии со сметной документацией, заявленной победителем Конкурса.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2.12. В случае принятия Комиссией положительного решения о предоставлении получателю Субсидии, на основании </w:t>
      </w:r>
      <w:r w:rsidR="00BA128B" w:rsidRPr="00A6568F">
        <w:rPr>
          <w:rFonts w:ascii="Times New Roman" w:hAnsi="Times New Roman"/>
          <w:szCs w:val="28"/>
        </w:rPr>
        <w:t xml:space="preserve">итогового </w:t>
      </w:r>
      <w:r w:rsidRPr="00A6568F">
        <w:rPr>
          <w:rFonts w:ascii="Times New Roman" w:hAnsi="Times New Roman"/>
          <w:szCs w:val="28"/>
        </w:rPr>
        <w:t xml:space="preserve">протокола заседания Комиссии,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в течение 10 календарных дней обеспечивает заключение Соглашения о предоставлении Субсидии между получателем Субсидии и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>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2.13. Субсидия предоставляется на основании Соглашения, заключенного между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и получателем Субсидии, по форме согласно приложению 2 к настоящему Порядку.</w:t>
      </w:r>
    </w:p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2.14. Соглашение, помимо условий, предусмотренных гражданским законодательством, должно содержать: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наименование работы;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категорию потребителей работы (физические лица);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содержание работы и условия (формы) ее оказания;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показатели, характеризующие объем и качество или объем оказания работы;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допустимые (возможные) отклонения от установленных показателей, характеризующих объем оказания работы;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lastRenderedPageBreak/>
        <w:t>- реквизиты нормативного правового акта, устанавливающего порядок (стандарта) оказания работы;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способы, формы и сроки информирования потребителей работы;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основания для досрочного прекращения соглашения;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объем Субсидии;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порядок и сроки предоставления отчетности об исполнении соглашения в части информации об оказании работы;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порядок возврата сумм Субсидии в случае нарушения получателем Субсидии условий, определенных соглашением;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основания и порядок внесения изменений в соглашение, в том числе в случае уменьшения УО как получателю бюджетных средств ранее доведенных лимитов бюджетных обязательств на предоставление Субсидии;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запрет на расторжение соглашения получателем Субсидии в одностороннем порядке;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согласие об обязательной проверке УО, предоставившим Субсидию, и отделом муниципального финансового контроля администрации города Радужный соблюдения получателем Субсидии условий, целей и порядка предоставления Субсидии, установленных настоящим Порядком и Соглашением;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обязательное 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получателю.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2.15. Требования, которым должен соответствовать получатель Субсидий на первое число месяца, предшествующего месяцу, в котором планируется заключение Соглашения о предоставлении Субсидии: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у получателей Субсидии должна отсутствовать просроченная задолженность по возврату в бюджет города Радужный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города Радужный;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получатель Субсидии не должен находиться в процессе реорганизации, ликвидации, банкротства;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 xml:space="preserve">- </w:t>
      </w:r>
      <w:r w:rsidRPr="002D5277">
        <w:rPr>
          <w:rFonts w:ascii="Times New Roman" w:hAnsi="Times New Roman"/>
          <w:bCs/>
          <w:szCs w:val="28"/>
        </w:rPr>
        <w:t>получатель Субсидии не должен</w:t>
      </w:r>
      <w:r w:rsidRPr="00A6568F">
        <w:rPr>
          <w:rFonts w:ascii="Times New Roman" w:hAnsi="Times New Roman"/>
          <w:bCs/>
          <w:szCs w:val="28"/>
        </w:rPr>
        <w:t xml:space="preserve"> </w:t>
      </w:r>
      <w:r w:rsidR="005D44A3">
        <w:rPr>
          <w:rFonts w:ascii="Times New Roman" w:hAnsi="Times New Roman"/>
          <w:bCs/>
          <w:szCs w:val="28"/>
        </w:rPr>
        <w:t>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актом).</w:t>
      </w:r>
    </w:p>
    <w:p w:rsidR="00E41629" w:rsidRPr="004050F8" w:rsidRDefault="00E41629" w:rsidP="00E41629">
      <w:pPr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2.16. Показатели результативности реализации программ (проектов) указываются в Соглашении, </w:t>
      </w:r>
      <w:r w:rsidRPr="004050F8">
        <w:rPr>
          <w:rFonts w:ascii="Times New Roman" w:hAnsi="Times New Roman"/>
          <w:szCs w:val="28"/>
        </w:rPr>
        <w:t>предусмотренном в приложении 2 к Соглашению.</w:t>
      </w:r>
    </w:p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r w:rsidRPr="004050F8">
        <w:rPr>
          <w:rFonts w:ascii="Times New Roman" w:hAnsi="Times New Roman"/>
          <w:szCs w:val="28"/>
        </w:rPr>
        <w:t xml:space="preserve">Показателем результативности является количество </w:t>
      </w:r>
      <w:r w:rsidR="006D585F" w:rsidRPr="004050F8">
        <w:rPr>
          <w:rFonts w:ascii="Times New Roman" w:hAnsi="Times New Roman"/>
        </w:rPr>
        <w:t>общественно-значимых мероприятий в сфере образования, науки и</w:t>
      </w:r>
      <w:r w:rsidR="006D585F" w:rsidRPr="004050F8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4050F8">
        <w:rPr>
          <w:rFonts w:ascii="Times New Roman" w:hAnsi="Times New Roman"/>
          <w:bCs/>
          <w:szCs w:val="28"/>
        </w:rPr>
        <w:t>.</w:t>
      </w:r>
    </w:p>
    <w:p w:rsidR="00E41629" w:rsidRPr="00A6568F" w:rsidRDefault="00E41629" w:rsidP="00E41629">
      <w:pPr>
        <w:pStyle w:val="a3"/>
        <w:ind w:firstLine="720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 xml:space="preserve">2.17. </w:t>
      </w:r>
      <w:r w:rsidRPr="00A6568F">
        <w:rPr>
          <w:rFonts w:ascii="Times New Roman" w:hAnsi="Times New Roman" w:cs="Times New Roman"/>
          <w:bCs/>
          <w:sz w:val="24"/>
          <w:szCs w:val="28"/>
        </w:rPr>
        <w:t>УО</w:t>
      </w:r>
      <w:r w:rsidRPr="00A6568F">
        <w:rPr>
          <w:rFonts w:ascii="Times New Roman" w:hAnsi="Times New Roman" w:cs="Times New Roman"/>
          <w:sz w:val="24"/>
          <w:szCs w:val="28"/>
        </w:rPr>
        <w:t xml:space="preserve"> перечисляет Субсидию на расчетный счет получателя Субсидии в срок не позднее 10 рабочих дней со дня заключения Соглашения.</w:t>
      </w:r>
    </w:p>
    <w:p w:rsidR="00E41629" w:rsidRPr="00A6568F" w:rsidRDefault="00E41629" w:rsidP="00E41629">
      <w:pPr>
        <w:pStyle w:val="a3"/>
        <w:ind w:firstLine="720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2.18. Перечисление Субсидии производится на расчетный счет получателя Субсидии, указанный в Соглашении о предоставлении Субсидии.</w:t>
      </w:r>
    </w:p>
    <w:p w:rsidR="00E41629" w:rsidRPr="00A6568F" w:rsidRDefault="00E41629" w:rsidP="00E41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3. Требования к отчетности об использовании предоставленной Субсидии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 xml:space="preserve">3.1. Порядок и сроки предоставления отчетности получателем Субсидии </w:t>
      </w:r>
      <w:r w:rsidRPr="00A6568F">
        <w:rPr>
          <w:rFonts w:ascii="Times New Roman" w:hAnsi="Times New Roman" w:cs="Times New Roman"/>
          <w:sz w:val="24"/>
          <w:szCs w:val="28"/>
        </w:rPr>
        <w:lastRenderedPageBreak/>
        <w:t>определяются в Соглашении.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3.2.Формы представления получателем Субсидии отчетности об осуществлении расходов, источником финансового обеспечения которых является Субсидия, о достижении показателей результатов использования Субсидии, иной отчетности устанавливаются в Соглашении.</w:t>
      </w:r>
    </w:p>
    <w:p w:rsidR="00E41629" w:rsidRPr="00A6568F" w:rsidRDefault="00E41629" w:rsidP="00E41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4. Требования об осуществления контроля за соблюдением условий, целей и Порядка предоставления Субсидии и ответственности за их нарушение.</w:t>
      </w:r>
    </w:p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4.1. Ответственность за обоснованность, достоверность и качество представленных расчетов, пояснительных записок и целевое использование бюджетных средств несет получатель Субсидии.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4.2. </w:t>
      </w:r>
      <w:r w:rsidR="004050F8" w:rsidRPr="004050F8">
        <w:rPr>
          <w:rFonts w:ascii="Times New Roman" w:hAnsi="Times New Roman"/>
          <w:szCs w:val="28"/>
        </w:rPr>
        <w:t>Отдел учета и отчетности</w:t>
      </w:r>
      <w:r w:rsidR="004050F8" w:rsidRPr="00A6568F">
        <w:rPr>
          <w:rFonts w:ascii="Times New Roman" w:hAnsi="Times New Roman"/>
          <w:bCs/>
          <w:szCs w:val="28"/>
        </w:rPr>
        <w:t xml:space="preserve"> </w:t>
      </w:r>
      <w:r w:rsidRPr="00A6568F">
        <w:rPr>
          <w:rFonts w:ascii="Times New Roman" w:hAnsi="Times New Roman"/>
          <w:bCs/>
          <w:szCs w:val="28"/>
        </w:rPr>
        <w:t xml:space="preserve">УО, </w:t>
      </w:r>
      <w:r w:rsidRPr="00A6568F">
        <w:rPr>
          <w:rFonts w:ascii="Times New Roman" w:hAnsi="Times New Roman"/>
          <w:szCs w:val="28"/>
        </w:rPr>
        <w:t>отдел муниципального финансового контроля администрации города Радужный, Счетная палата города Радужный проводят обязательные проверки на предмет соблюдения получателем Субсидии условий, целей и порядка предоставления Субсидии.</w:t>
      </w:r>
    </w:p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4.3. Получатель Субсидии дает согласие об обязательной проверке</w:t>
      </w:r>
      <w:r w:rsidR="006D585F" w:rsidRPr="00A6568F">
        <w:rPr>
          <w:rFonts w:ascii="Times New Roman" w:hAnsi="Times New Roman"/>
          <w:szCs w:val="28"/>
        </w:rPr>
        <w:t xml:space="preserve">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>, отделом муниципального финансового контроля администрации города Радужный, Счетной палатой города Радужный соблюдения получателем Субсидии условий, целей и порядка предоставления Субсидии, установленных настоящим Порядком и Соглашением;</w:t>
      </w:r>
    </w:p>
    <w:p w:rsidR="00E41629" w:rsidRPr="00A6568F" w:rsidRDefault="00E41629" w:rsidP="00E41629">
      <w:pPr>
        <w:pStyle w:val="a3"/>
        <w:ind w:firstLine="720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 xml:space="preserve">4.4. Предоставление Субсидии прекращается в случаях выявления по фактам проверок, проведенных </w:t>
      </w:r>
      <w:r w:rsidR="004050F8">
        <w:rPr>
          <w:rFonts w:ascii="Times New Roman" w:hAnsi="Times New Roman"/>
          <w:sz w:val="24"/>
          <w:szCs w:val="28"/>
        </w:rPr>
        <w:t>о</w:t>
      </w:r>
      <w:r w:rsidR="004050F8" w:rsidRPr="004050F8">
        <w:rPr>
          <w:rFonts w:ascii="Times New Roman" w:hAnsi="Times New Roman"/>
          <w:sz w:val="24"/>
          <w:szCs w:val="28"/>
        </w:rPr>
        <w:t>тдел</w:t>
      </w:r>
      <w:r w:rsidR="004050F8">
        <w:rPr>
          <w:rFonts w:ascii="Times New Roman" w:hAnsi="Times New Roman"/>
          <w:sz w:val="24"/>
          <w:szCs w:val="28"/>
        </w:rPr>
        <w:t>ом</w:t>
      </w:r>
      <w:r w:rsidR="004050F8" w:rsidRPr="004050F8">
        <w:rPr>
          <w:rFonts w:ascii="Times New Roman" w:hAnsi="Times New Roman"/>
          <w:sz w:val="24"/>
          <w:szCs w:val="28"/>
        </w:rPr>
        <w:t xml:space="preserve"> учета и отчетности</w:t>
      </w:r>
      <w:r w:rsidR="004050F8" w:rsidRPr="00A6568F">
        <w:rPr>
          <w:rFonts w:ascii="Times New Roman" w:hAnsi="Times New Roman"/>
          <w:bCs/>
          <w:szCs w:val="28"/>
        </w:rPr>
        <w:t xml:space="preserve"> </w:t>
      </w:r>
      <w:r w:rsidRPr="00A6568F">
        <w:rPr>
          <w:rFonts w:ascii="Times New Roman" w:hAnsi="Times New Roman" w:cs="Times New Roman"/>
          <w:bCs/>
          <w:sz w:val="24"/>
          <w:szCs w:val="28"/>
        </w:rPr>
        <w:t xml:space="preserve">УО, </w:t>
      </w:r>
      <w:r w:rsidRPr="00A6568F">
        <w:rPr>
          <w:rFonts w:ascii="Times New Roman" w:hAnsi="Times New Roman" w:cs="Times New Roman"/>
          <w:sz w:val="24"/>
          <w:szCs w:val="28"/>
        </w:rPr>
        <w:t>отделом муниципального финансового контроля администрации города Радужный, Счетной палатой города Радужный: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нецелевого использования получателем Субсидии предоставленной Субсидии;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- неисполнения или ненадлежащего исполнения получателем Субсидии обязательств, установленных настоящим Порядком и Соглашением о предоставлении Субсидии;</w:t>
      </w:r>
    </w:p>
    <w:p w:rsidR="00E41629" w:rsidRPr="00A6568F" w:rsidRDefault="00E41629" w:rsidP="00E41629">
      <w:pPr>
        <w:ind w:firstLine="720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 xml:space="preserve">- недостижения показателей, указанных в Соглашении. </w:t>
      </w:r>
    </w:p>
    <w:p w:rsidR="00E41629" w:rsidRPr="00A6568F" w:rsidRDefault="00E41629" w:rsidP="00E41629">
      <w:pPr>
        <w:pStyle w:val="a3"/>
        <w:ind w:firstLine="720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4.5. Средства Субсидии подлежат возврату в бюджет города Радужный в случае выявления нарушений порядка, целей и условий предоставления Субсидии получателем Субсидии, установленных по фактам проверок, проведенных</w:t>
      </w:r>
      <w:r w:rsidR="006D585F" w:rsidRPr="00A6568F">
        <w:rPr>
          <w:rFonts w:ascii="Times New Roman" w:hAnsi="Times New Roman" w:cs="Times New Roman"/>
          <w:sz w:val="24"/>
          <w:szCs w:val="28"/>
        </w:rPr>
        <w:t xml:space="preserve"> </w:t>
      </w:r>
      <w:r w:rsidR="004050F8">
        <w:rPr>
          <w:rFonts w:ascii="Times New Roman" w:hAnsi="Times New Roman"/>
          <w:sz w:val="24"/>
          <w:szCs w:val="28"/>
        </w:rPr>
        <w:t>о</w:t>
      </w:r>
      <w:r w:rsidR="004050F8" w:rsidRPr="004050F8">
        <w:rPr>
          <w:rFonts w:ascii="Times New Roman" w:hAnsi="Times New Roman"/>
          <w:sz w:val="24"/>
          <w:szCs w:val="28"/>
        </w:rPr>
        <w:t>тдел</w:t>
      </w:r>
      <w:r w:rsidR="004050F8">
        <w:rPr>
          <w:rFonts w:ascii="Times New Roman" w:hAnsi="Times New Roman"/>
          <w:sz w:val="24"/>
          <w:szCs w:val="28"/>
        </w:rPr>
        <w:t>ом</w:t>
      </w:r>
      <w:r w:rsidR="004050F8" w:rsidRPr="004050F8">
        <w:rPr>
          <w:rFonts w:ascii="Times New Roman" w:hAnsi="Times New Roman"/>
          <w:sz w:val="24"/>
          <w:szCs w:val="28"/>
        </w:rPr>
        <w:t xml:space="preserve"> учета и отчетности</w:t>
      </w:r>
      <w:r w:rsidR="004050F8" w:rsidRPr="00A6568F">
        <w:rPr>
          <w:rFonts w:ascii="Times New Roman" w:hAnsi="Times New Roman"/>
          <w:bCs/>
          <w:szCs w:val="28"/>
        </w:rPr>
        <w:t xml:space="preserve"> </w:t>
      </w:r>
      <w:r w:rsidRPr="00A6568F">
        <w:rPr>
          <w:rFonts w:ascii="Times New Roman" w:hAnsi="Times New Roman" w:cs="Times New Roman"/>
          <w:bCs/>
          <w:sz w:val="24"/>
          <w:szCs w:val="28"/>
        </w:rPr>
        <w:t xml:space="preserve">УО, </w:t>
      </w:r>
      <w:r w:rsidRPr="00A6568F">
        <w:rPr>
          <w:rFonts w:ascii="Times New Roman" w:hAnsi="Times New Roman" w:cs="Times New Roman"/>
          <w:sz w:val="24"/>
          <w:szCs w:val="28"/>
        </w:rPr>
        <w:t xml:space="preserve">отделом муниципального финансового контроля администрации города Радужный, Счетной палатой города Радужный. </w:t>
      </w:r>
    </w:p>
    <w:p w:rsidR="00E41629" w:rsidRPr="00A6568F" w:rsidRDefault="00E41629" w:rsidP="00E41629">
      <w:pPr>
        <w:pStyle w:val="a3"/>
        <w:ind w:firstLine="720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 xml:space="preserve">4.6. </w:t>
      </w:r>
      <w:r w:rsidRPr="00A6568F">
        <w:rPr>
          <w:rFonts w:ascii="Times New Roman" w:hAnsi="Times New Roman" w:cs="Times New Roman"/>
          <w:bCs/>
          <w:sz w:val="24"/>
          <w:szCs w:val="28"/>
        </w:rPr>
        <w:t>УО</w:t>
      </w:r>
      <w:r w:rsidRPr="00A6568F">
        <w:rPr>
          <w:rFonts w:ascii="Times New Roman" w:hAnsi="Times New Roman" w:cs="Times New Roman"/>
          <w:sz w:val="24"/>
          <w:szCs w:val="28"/>
        </w:rPr>
        <w:t xml:space="preserve"> направляет получателю Субсидии требование о возврате Субсидии в бюджет города Радужный, содержащее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должна быть перечислена Субсидия.</w:t>
      </w:r>
    </w:p>
    <w:p w:rsidR="00E41629" w:rsidRPr="00A6568F" w:rsidRDefault="00E41629" w:rsidP="00E41629">
      <w:pPr>
        <w:pStyle w:val="a3"/>
        <w:ind w:firstLine="720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4.7. Получатель Субсидии обязан осуществить возврат Субсидии в течение 7 рабочих дней с момента получения требования.</w:t>
      </w:r>
    </w:p>
    <w:p w:rsidR="00E41629" w:rsidRPr="00A6568F" w:rsidRDefault="00E41629" w:rsidP="00E41629">
      <w:pPr>
        <w:pStyle w:val="a3"/>
        <w:ind w:firstLine="720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В случае если получатель Субсидии не перечислит сумму Субсидии в бюджет города Радужный в размере, указанном в требовании, в срок, указанный в абзаце первом настоящего пункта, взыскание суммы Субсидии осуществляется в судебном порядке.</w:t>
      </w:r>
    </w:p>
    <w:p w:rsidR="00E41629" w:rsidRPr="00A6568F" w:rsidRDefault="00E41629" w:rsidP="00E41629">
      <w:pPr>
        <w:pStyle w:val="a3"/>
        <w:ind w:firstLine="720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4.8. Контроль возврата получателем Субсидии денежных средств в бюджет города Радужный осуществляет УО.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4.9.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бюджет города Радужный не позднее 28 декабря текущего финансового года.</w:t>
      </w:r>
    </w:p>
    <w:p w:rsidR="00E41629" w:rsidRPr="00A6568F" w:rsidRDefault="00E41629" w:rsidP="00E4162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br w:type="page"/>
      </w:r>
      <w:r w:rsidRPr="00A6568F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1 </w:t>
      </w:r>
      <w:r w:rsidRPr="00A6568F">
        <w:rPr>
          <w:rFonts w:ascii="Times New Roman" w:hAnsi="Times New Roman" w:cs="Times New Roman"/>
          <w:sz w:val="24"/>
          <w:szCs w:val="28"/>
        </w:rPr>
        <w:t>к Порядку</w:t>
      </w:r>
    </w:p>
    <w:p w:rsidR="00E41629" w:rsidRPr="00A6568F" w:rsidRDefault="00E41629" w:rsidP="00E41629">
      <w:pPr>
        <w:pStyle w:val="1"/>
        <w:rPr>
          <w:rFonts w:ascii="Times New Roman" w:hAnsi="Times New Roman" w:cs="Times New Roman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 xml:space="preserve">Заявка на получение Субсидии на финансовое обеспечение затрат некоммерческой организации </w:t>
      </w:r>
      <w:r w:rsidR="000F11C2" w:rsidRPr="009301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организацию </w:t>
      </w:r>
      <w:r w:rsidR="000F11C2" w:rsidRPr="009301E7">
        <w:rPr>
          <w:rFonts w:ascii="Times New Roman" w:hAnsi="Times New Roman" w:cs="Times New Roman"/>
          <w:sz w:val="28"/>
          <w:szCs w:val="28"/>
        </w:rPr>
        <w:t>проведения общественно-значимых мероприятий в сфере образования, науки и</w:t>
      </w:r>
      <w:r w:rsidR="000F11C2" w:rsidRPr="009301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молодежной политики</w:t>
      </w:r>
    </w:p>
    <w:p w:rsidR="00E41629" w:rsidRPr="00A6568F" w:rsidRDefault="00E41629" w:rsidP="00E4162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66"/>
        <w:gridCol w:w="2268"/>
      </w:tblGrid>
      <w:tr w:rsidR="00E41629" w:rsidRPr="00A6568F" w:rsidTr="00CE154B">
        <w:trPr>
          <w:trHeight w:val="243"/>
          <w:jc w:val="center"/>
        </w:trPr>
        <w:tc>
          <w:tcPr>
            <w:tcW w:w="9634" w:type="dxa"/>
            <w:gridSpan w:val="2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Заявитель:</w:t>
            </w:r>
          </w:p>
        </w:tc>
      </w:tr>
      <w:tr w:rsidR="00E41629" w:rsidRPr="00A6568F" w:rsidTr="00CE154B">
        <w:trPr>
          <w:jc w:val="center"/>
        </w:trPr>
        <w:tc>
          <w:tcPr>
            <w:tcW w:w="9634" w:type="dxa"/>
            <w:gridSpan w:val="2"/>
            <w:tcBorders>
              <w:left w:val="nil"/>
              <w:right w:val="nil"/>
            </w:tcBorders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</w:rPr>
              <w:t>(полное наименование НКО)</w:t>
            </w:r>
          </w:p>
        </w:tc>
      </w:tr>
      <w:tr w:rsidR="00E41629" w:rsidRPr="00A6568F" w:rsidTr="00CE154B">
        <w:trPr>
          <w:trHeight w:val="345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Сокращенное наименование НКО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trHeight w:val="103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trHeight w:val="509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trHeight w:val="343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trHeight w:val="573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trHeight w:val="600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Код(ы) по общероссийскому классификатору видов экономической деятельности </w:t>
            </w:r>
            <w:hyperlink r:id="rId12" w:history="1">
              <w:r w:rsidRPr="00A6568F">
                <w:rPr>
                  <w:rFonts w:ascii="Times New Roman" w:hAnsi="Times New Roman" w:cs="Times New Roman"/>
                  <w:sz w:val="24"/>
                  <w:szCs w:val="28"/>
                </w:rPr>
                <w:t>(ОКВЭД)</w:t>
              </w:r>
            </w:hyperlink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trHeight w:val="217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Код причины постановки на учет (КПП)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Номер расчетного счета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Банковский идентификационный код (БИК)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Номер корреспондентского счета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Адрес (место нахождения) постоянно действующего органа </w:t>
            </w:r>
            <w:r w:rsidRPr="00A6568F">
              <w:rPr>
                <w:rFonts w:ascii="Times New Roman" w:hAnsi="Times New Roman" w:cs="Times New Roman"/>
                <w:sz w:val="24"/>
                <w:szCs w:val="28"/>
              </w:rPr>
              <w:t>НКО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Почтовый адрес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Телефон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Сайт в сети Интернет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должности руководителя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Фамилия, имя, отчество руководителя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Численность работников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Численность добровольцев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Общая сумма денежных средств, полученных </w:t>
            </w:r>
            <w:r w:rsidRPr="00A6568F">
              <w:rPr>
                <w:rFonts w:ascii="Times New Roman" w:hAnsi="Times New Roman" w:cs="Times New Roman"/>
                <w:sz w:val="24"/>
                <w:szCs w:val="28"/>
              </w:rPr>
              <w:t>НКО</w:t>
            </w: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предыдущем году, из них: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пожертвования физических лиц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доход от целевого капитала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E41629" w:rsidRPr="00A6568F" w:rsidRDefault="00E41629" w:rsidP="00E4162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66"/>
        <w:gridCol w:w="2268"/>
      </w:tblGrid>
      <w:tr w:rsidR="00E41629" w:rsidRPr="00A6568F" w:rsidTr="00CE154B">
        <w:trPr>
          <w:jc w:val="center"/>
        </w:trPr>
        <w:tc>
          <w:tcPr>
            <w:tcW w:w="9634" w:type="dxa"/>
            <w:gridSpan w:val="2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Информация о видах деятельности, осуществляемых </w:t>
            </w:r>
            <w:r w:rsidRPr="00A6568F">
              <w:rPr>
                <w:rFonts w:ascii="Times New Roman" w:hAnsi="Times New Roman" w:cs="Times New Roman"/>
                <w:sz w:val="24"/>
                <w:szCs w:val="28"/>
              </w:rPr>
              <w:t>НКО</w:t>
            </w:r>
          </w:p>
        </w:tc>
      </w:tr>
      <w:tr w:rsidR="00E41629" w:rsidRPr="00A6568F" w:rsidTr="00CE154B">
        <w:trPr>
          <w:trHeight w:val="314"/>
          <w:jc w:val="center"/>
        </w:trPr>
        <w:tc>
          <w:tcPr>
            <w:tcW w:w="9634" w:type="dxa"/>
            <w:gridSpan w:val="2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gridSpan w:val="2"/>
          </w:tcPr>
          <w:p w:rsidR="00E41629" w:rsidRPr="00A6568F" w:rsidRDefault="00E41629" w:rsidP="0040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Информация о программе (проекте), представленном в составе заявки на </w:t>
            </w:r>
            <w:r w:rsidRPr="00A6568F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Субсидии на финансовое обеспечение затрат некоммерческой организации </w:t>
            </w:r>
            <w:r w:rsidR="000F11C2" w:rsidRPr="00A6568F">
              <w:rPr>
                <w:rFonts w:ascii="Times New Roman" w:hAnsi="Times New Roman" w:cs="Times New Roman"/>
                <w:sz w:val="24"/>
                <w:szCs w:val="28"/>
              </w:rPr>
              <w:t>на организацию проведения общественно-значимых мероприятий в сфере образования, науки и молодежной политики</w:t>
            </w: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программы (проекта)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Наименование органа управления </w:t>
            </w:r>
            <w:r w:rsidRPr="00A6568F">
              <w:rPr>
                <w:rFonts w:ascii="Times New Roman" w:hAnsi="Times New Roman" w:cs="Times New Roman"/>
                <w:sz w:val="24"/>
                <w:szCs w:val="28"/>
              </w:rPr>
              <w:t>НКО</w:t>
            </w: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утвердившего программу (проект)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Дата утверждения программы (проекта)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 реализации программы (проекта)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trHeight w:val="711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Запрашиваемый размер Субсидии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Предполагаемая сумма со-финансирования программы (проекта)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E41629" w:rsidRPr="00A6568F" w:rsidTr="00CE154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7366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B050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Необходимость оказания информационной поддержки программы (проекта)</w:t>
            </w:r>
          </w:p>
        </w:tc>
        <w:tc>
          <w:tcPr>
            <w:tcW w:w="2268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E41629" w:rsidRPr="00A6568F" w:rsidRDefault="00E41629" w:rsidP="00E4162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81"/>
      </w:tblGrid>
      <w:tr w:rsidR="00E41629" w:rsidRPr="00A6568F" w:rsidTr="00CE154B">
        <w:trPr>
          <w:jc w:val="center"/>
        </w:trPr>
        <w:tc>
          <w:tcPr>
            <w:tcW w:w="9581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568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E41629" w:rsidRPr="00A6568F" w:rsidTr="00CE154B">
        <w:trPr>
          <w:jc w:val="center"/>
        </w:trPr>
        <w:tc>
          <w:tcPr>
            <w:tcW w:w="9581" w:type="dxa"/>
          </w:tcPr>
          <w:p w:rsidR="00E41629" w:rsidRPr="00A6568F" w:rsidRDefault="00E41629" w:rsidP="00CE15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E41629" w:rsidRPr="00A6568F" w:rsidRDefault="00E41629" w:rsidP="00E4162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Достоверность информации в настоящей заявке, представленной на участие в конкурсе, подтверждаю.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_________________________ _______________ _______________________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(наименование должности</w:t>
      </w:r>
      <w:r w:rsidRPr="00A6568F">
        <w:rPr>
          <w:rFonts w:ascii="Times New Roman" w:hAnsi="Times New Roman" w:cs="Times New Roman"/>
          <w:sz w:val="24"/>
          <w:szCs w:val="28"/>
        </w:rPr>
        <w:tab/>
        <w:t xml:space="preserve"> (подпись) </w:t>
      </w:r>
      <w:r w:rsidRPr="00A6568F">
        <w:rPr>
          <w:rFonts w:ascii="Times New Roman" w:hAnsi="Times New Roman" w:cs="Times New Roman"/>
          <w:sz w:val="24"/>
          <w:szCs w:val="28"/>
        </w:rPr>
        <w:tab/>
        <w:t>(фамилия, инициалы)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руководителя организации)</w:t>
      </w:r>
    </w:p>
    <w:p w:rsidR="00E41629" w:rsidRPr="00A6568F" w:rsidRDefault="00E41629" w:rsidP="00E4162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A6568F">
        <w:rPr>
          <w:rFonts w:ascii="Times New Roman" w:hAnsi="Times New Roman" w:cs="Times New Roman"/>
          <w:b w:val="0"/>
          <w:sz w:val="24"/>
          <w:szCs w:val="28"/>
        </w:rPr>
        <w:t>«___» __________ 20___ г. М.П.</w:t>
      </w:r>
    </w:p>
    <w:p w:rsidR="00E41629" w:rsidRPr="00A6568F" w:rsidRDefault="00E41629" w:rsidP="00E4162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A6568F">
        <w:rPr>
          <w:rFonts w:ascii="Times New Roman" w:hAnsi="Times New Roman" w:cs="Times New Roman"/>
          <w:b w:val="0"/>
          <w:sz w:val="24"/>
          <w:szCs w:val="28"/>
        </w:rPr>
        <w:br w:type="page"/>
      </w:r>
      <w:r w:rsidRPr="00A6568F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2 к Порядку</w:t>
      </w:r>
    </w:p>
    <w:p w:rsidR="00E41629" w:rsidRPr="00A6568F" w:rsidRDefault="00E41629" w:rsidP="00E4162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8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на финансовое обеспечение затрат некоммерческой организации </w:t>
      </w:r>
      <w:r w:rsidR="000F11C2" w:rsidRPr="009301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организацию </w:t>
      </w:r>
      <w:r w:rsidR="000F11C2" w:rsidRPr="009301E7">
        <w:rPr>
          <w:rFonts w:ascii="Times New Roman" w:hAnsi="Times New Roman" w:cs="Times New Roman"/>
          <w:sz w:val="28"/>
          <w:szCs w:val="28"/>
        </w:rPr>
        <w:t>проведения общественно-значимых мероприятий в сфере образования, науки и</w:t>
      </w:r>
      <w:r w:rsidR="000F11C2" w:rsidRPr="009301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молодежной политики</w:t>
      </w:r>
    </w:p>
    <w:p w:rsidR="00E41629" w:rsidRPr="009301E7" w:rsidRDefault="00E41629" w:rsidP="00E41629">
      <w:pPr>
        <w:rPr>
          <w:rFonts w:ascii="Times New Roman" w:hAnsi="Times New Roman"/>
          <w:sz w:val="28"/>
          <w:szCs w:val="28"/>
        </w:rPr>
      </w:pP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г.Радужный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«_____»_______________20____г. № ____________________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(дата заключения соглашения (договора) (номер соглашения)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Управление образования и молодежной политики администрации города Радужный </w:t>
      </w:r>
      <w:r w:rsidRPr="00A6568F">
        <w:rPr>
          <w:rFonts w:ascii="Times New Roman" w:hAnsi="Times New Roman"/>
          <w:bCs/>
          <w:szCs w:val="28"/>
        </w:rPr>
        <w:t>(далее – УО)</w:t>
      </w:r>
      <w:r w:rsidRPr="00A6568F">
        <w:rPr>
          <w:rFonts w:ascii="Times New Roman" w:hAnsi="Times New Roman"/>
          <w:szCs w:val="28"/>
        </w:rPr>
        <w:t xml:space="preserve">, именуемый в дальнейшем «Главный распорядитель бюджетных средств», в лице ________________________________, действующего на основании положения, утвержденного решением Думы города Радужный от 27.04.2011 № 149 с одной стороны и </w:t>
      </w:r>
    </w:p>
    <w:p w:rsidR="00E41629" w:rsidRPr="00A6568F" w:rsidRDefault="00E41629" w:rsidP="00E41629">
      <w:pPr>
        <w:ind w:firstLine="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____________________________________________________________________,</w:t>
      </w:r>
    </w:p>
    <w:p w:rsidR="00E41629" w:rsidRPr="00A6568F" w:rsidRDefault="00E41629" w:rsidP="00E41629">
      <w:pPr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(наименование НКО, не являющейся государственным (муниципальным) учреждением), </w:t>
      </w:r>
    </w:p>
    <w:p w:rsidR="00E41629" w:rsidRPr="00A6568F" w:rsidRDefault="00E41629" w:rsidP="00E41629">
      <w:pPr>
        <w:ind w:firstLine="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именуемый в дальнейшем «Получатель», в лице ________________________________________________________________________</w:t>
      </w:r>
    </w:p>
    <w:p w:rsidR="00E41629" w:rsidRPr="00A6568F" w:rsidRDefault="00E41629" w:rsidP="00E41629">
      <w:pPr>
        <w:ind w:firstLine="709"/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(наименование должности, а также фамилия, имя, отчество (последнее при наличии) лица, представляющего НКО)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firstLine="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Действующегона основании______________________________________________________________________________________________________________________________________,</w:t>
      </w:r>
    </w:p>
    <w:p w:rsidR="00E41629" w:rsidRPr="00A6568F" w:rsidRDefault="00E41629" w:rsidP="00E41629">
      <w:pPr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(реквизиты устава НКО, не являющейся государственным (муниципальным) учреждением)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далее именуемые «Стороны», руководствуясь пунктом 2 статьи 78.1 </w:t>
      </w:r>
      <w:hyperlink r:id="rId13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A6568F">
          <w:rPr>
            <w:rStyle w:val="afd"/>
            <w:rFonts w:ascii="Times New Roman" w:hAnsi="Times New Roman"/>
            <w:szCs w:val="28"/>
          </w:rPr>
          <w:t>Бюджетного кодекса</w:t>
        </w:r>
      </w:hyperlink>
      <w:r w:rsidRPr="00A6568F">
        <w:rPr>
          <w:rFonts w:ascii="Times New Roman" w:hAnsi="Times New Roman"/>
          <w:szCs w:val="28"/>
        </w:rPr>
        <w:t xml:space="preserve"> Российской Федерации, в соответствии с решением Думы города Радужный от _____________№ ____«О бюджете города Радужный на ____ год и плановый период ____ и ____ годов», п</w:t>
      </w:r>
      <w:r w:rsidRPr="00A6568F">
        <w:rPr>
          <w:rFonts w:ascii="Times New Roman" w:hAnsi="Times New Roman"/>
          <w:bCs/>
          <w:szCs w:val="28"/>
        </w:rPr>
        <w:t xml:space="preserve">орядком </w:t>
      </w:r>
      <w:r w:rsidRPr="00A6568F">
        <w:rPr>
          <w:rFonts w:ascii="Times New Roman" w:hAnsi="Times New Roman"/>
          <w:szCs w:val="28"/>
        </w:rPr>
        <w:t xml:space="preserve">предоставления Субсидии на финансовое обеспечение затрат некоммерческой организации 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0F11C2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="004050F8">
        <w:rPr>
          <w:rFonts w:ascii="Times New Roman" w:hAnsi="Times New Roman"/>
          <w:szCs w:val="28"/>
        </w:rPr>
        <w:t xml:space="preserve"> </w:t>
      </w:r>
      <w:r w:rsidRPr="00A6568F">
        <w:rPr>
          <w:rFonts w:ascii="Times New Roman" w:hAnsi="Times New Roman"/>
          <w:szCs w:val="28"/>
        </w:rPr>
        <w:t>(далее – Порядок предоставления Субсидии), утвержденным________________________________________________________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(реквизиты постановления администрации города Радужный)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заключили настоящее Соглашение о нижеследующем.</w:t>
      </w:r>
      <w:bookmarkStart w:id="0" w:name="sub_24963"/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1. Предмет Соглашения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1" w:name="sub_10011"/>
      <w:bookmarkEnd w:id="0"/>
      <w:r w:rsidRPr="00A6568F">
        <w:rPr>
          <w:rFonts w:ascii="Times New Roman" w:hAnsi="Times New Roman"/>
          <w:szCs w:val="28"/>
        </w:rPr>
        <w:t xml:space="preserve">1.1. Предметом настоящего Соглашения является предоставление «Получателю» из бюджета города Радужный в 20___ году Субсидии в целях финансового обеспечения затрат, связанных с оказанием </w:t>
      </w:r>
      <w:bookmarkEnd w:id="1"/>
      <w:r w:rsidRPr="00A6568F">
        <w:rPr>
          <w:rFonts w:ascii="Times New Roman" w:hAnsi="Times New Roman"/>
          <w:szCs w:val="28"/>
        </w:rPr>
        <w:t>работы _____________________________ (далее – Субсидия).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1.2. Категория потребителей работы (физические лица) _______________________________________________________________.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1.3. Содержание работы и условия (формы) ее оказания __________________________________________________________.</w:t>
      </w:r>
      <w:bookmarkStart w:id="2" w:name="sub_24964"/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2. Финансовое обеспечение предоставления Субсидии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3" w:name="sub_10021"/>
      <w:bookmarkEnd w:id="2"/>
      <w:r w:rsidRPr="00A6568F">
        <w:rPr>
          <w:rFonts w:ascii="Times New Roman" w:hAnsi="Times New Roman"/>
          <w:szCs w:val="28"/>
        </w:rPr>
        <w:lastRenderedPageBreak/>
        <w:t>2.1. Субсидия предоставляется в соответствии с лимитами бюджетных обязательств, доведенными Главному распорядителю бюджетных средств.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" w:name="sub_10022"/>
      <w:bookmarkEnd w:id="3"/>
      <w:r w:rsidRPr="00A6568F">
        <w:rPr>
          <w:rFonts w:ascii="Times New Roman" w:hAnsi="Times New Roman"/>
          <w:szCs w:val="28"/>
        </w:rPr>
        <w:t>2.2. Размер Субсидии, предоставляемой из бюджета города Радужный составляет: ______________________ (________________) рублей, по коду БК______.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(сумма прописью)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" w:name="sub_10024"/>
      <w:bookmarkEnd w:id="4"/>
      <w:r w:rsidRPr="00A6568F">
        <w:rPr>
          <w:rFonts w:ascii="Times New Roman" w:hAnsi="Times New Roman"/>
          <w:szCs w:val="28"/>
        </w:rPr>
        <w:t>2.3. Финансовому обеспечению подлежат затраты, направления которых определены Порядком предоставления Субсидии.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6" w:name="sub_10025"/>
      <w:bookmarkEnd w:id="5"/>
      <w:r w:rsidRPr="00A6568F">
        <w:rPr>
          <w:rFonts w:ascii="Times New Roman" w:hAnsi="Times New Roman"/>
          <w:szCs w:val="28"/>
        </w:rPr>
        <w:t>2</w:t>
      </w:r>
      <w:bookmarkEnd w:id="6"/>
      <w:r w:rsidRPr="00A6568F">
        <w:rPr>
          <w:rFonts w:ascii="Times New Roman" w:hAnsi="Times New Roman"/>
          <w:szCs w:val="28"/>
        </w:rPr>
        <w:t>.4. Финансовому обеспечению не подлежат затраты: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2.4.1. Направленные на осуществление деятельности, не связанной с целью</w:t>
      </w:r>
      <w:bookmarkStart w:id="7" w:name="sub_10251"/>
      <w:r w:rsidRPr="00A6568F">
        <w:rPr>
          <w:rFonts w:ascii="Times New Roman" w:hAnsi="Times New Roman"/>
          <w:szCs w:val="28"/>
        </w:rPr>
        <w:t xml:space="preserve"> предоставления Субсидии.</w:t>
      </w:r>
      <w:bookmarkEnd w:id="7"/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8" w:name="sub_10253"/>
      <w:r w:rsidRPr="00A6568F">
        <w:rPr>
          <w:rFonts w:ascii="Times New Roman" w:hAnsi="Times New Roman"/>
          <w:szCs w:val="28"/>
        </w:rPr>
        <w:t>2.4.2. По оплате пени, штрафов и прочих финансовых взысканий, не относящихся к</w:t>
      </w:r>
      <w:bookmarkStart w:id="9" w:name="sub_10252"/>
      <w:r w:rsidRPr="00A6568F">
        <w:rPr>
          <w:rFonts w:ascii="Times New Roman" w:hAnsi="Times New Roman"/>
          <w:szCs w:val="28"/>
        </w:rPr>
        <w:t xml:space="preserve"> затратам по Субсидируемому виду деятельности.</w:t>
      </w:r>
    </w:p>
    <w:bookmarkEnd w:id="9"/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</w:t>
      </w:r>
      <w:bookmarkEnd w:id="8"/>
      <w:r w:rsidRPr="00A6568F">
        <w:rPr>
          <w:rFonts w:ascii="Times New Roman" w:hAnsi="Times New Roman"/>
          <w:szCs w:val="28"/>
        </w:rPr>
        <w:t>.4.3. Превышающие размер Субсидии, определенный настоящим Соглашением.</w:t>
      </w:r>
      <w:bookmarkStart w:id="10" w:name="sub_24965"/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i/>
          <w:sz w:val="28"/>
        </w:rPr>
      </w:pPr>
      <w:r w:rsidRPr="009301E7">
        <w:rPr>
          <w:rFonts w:ascii="Times New Roman" w:hAnsi="Times New Roman" w:cs="Times New Roman"/>
          <w:sz w:val="28"/>
        </w:rPr>
        <w:t>3. Условия и порядок предоставления Субсидии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11" w:name="sub_10031"/>
      <w:bookmarkEnd w:id="10"/>
      <w:r w:rsidRPr="00A6568F">
        <w:rPr>
          <w:rFonts w:ascii="Times New Roman" w:hAnsi="Times New Roman"/>
          <w:szCs w:val="28"/>
        </w:rPr>
        <w:t>3.1. Субсидия предоставляется при соблюдении Получателем условий и требований в соответствии с Порядком предоставлении Субсидии.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12" w:name="sub_10032"/>
      <w:bookmarkEnd w:id="11"/>
      <w:r w:rsidRPr="00A6568F">
        <w:rPr>
          <w:rFonts w:ascii="Times New Roman" w:hAnsi="Times New Roman"/>
          <w:szCs w:val="28"/>
        </w:rPr>
        <w:t>3.</w:t>
      </w:r>
      <w:bookmarkStart w:id="13" w:name="sub_10033"/>
      <w:bookmarkEnd w:id="12"/>
      <w:r w:rsidRPr="00A6568F">
        <w:rPr>
          <w:rFonts w:ascii="Times New Roman" w:hAnsi="Times New Roman"/>
          <w:szCs w:val="28"/>
        </w:rPr>
        <w:t>2. Перечисление Субсидии осуществляется в соответствии с бюджетным законодательством Российской Федерации в сроки, определенные графиком перечисления Субсидии, установленном в приложении 1к Соглашению, и предложениями о направлении расходования средств Субсидии на цели, указанные в соглашении о предоставлении Субсидии из бюджета города, согласно приложению 5к настоящему Соглашению, являющемуся неотъемлемой частью настоящего соглашения на счет, указанные в разделе 9 настоящего Соглашения.</w:t>
      </w:r>
    </w:p>
    <w:bookmarkEnd w:id="13"/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3.3. Показатели, характеризующие объем оказания работы, и допустимые отклонения от показателей устанавливаются в приложении 2 к настоящему Соглашению. </w:t>
      </w:r>
      <w:bookmarkStart w:id="14" w:name="sub_24966"/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4. Права и обязанности Сторон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15" w:name="sub_10041"/>
      <w:bookmarkEnd w:id="14"/>
      <w:r w:rsidRPr="00A6568F">
        <w:rPr>
          <w:rFonts w:ascii="Times New Roman" w:hAnsi="Times New Roman"/>
          <w:szCs w:val="28"/>
        </w:rPr>
        <w:t>4.1. Главный распорядитель бюджетных средств обязуется: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4.1.1. Обеспечить предоставление Субсидии в соответствии с разделом 3настоящего Соглашения.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16" w:name="sub_10411"/>
      <w:bookmarkEnd w:id="15"/>
      <w:r w:rsidRPr="00A6568F">
        <w:rPr>
          <w:rFonts w:ascii="Times New Roman" w:hAnsi="Times New Roman"/>
          <w:szCs w:val="28"/>
        </w:rPr>
        <w:t>4.1.2.Осуществлять проверку предоставляемых Получателем документов, подтверждающих произведенные и предполагаемые расходы на реализацию работы (мероприятия).</w:t>
      </w:r>
    </w:p>
    <w:bookmarkEnd w:id="16"/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числе, в части достоверности представляемых Получателем в соответствии с настоящим Соглашением сведений путем проводимых проверок.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4.1.4.</w:t>
      </w:r>
      <w:bookmarkStart w:id="17" w:name="sub_10416"/>
      <w:r w:rsidRPr="00A6568F">
        <w:rPr>
          <w:rFonts w:ascii="Times New Roman" w:hAnsi="Times New Roman"/>
          <w:szCs w:val="28"/>
        </w:rPr>
        <w:t xml:space="preserve">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Получателя.</w:t>
      </w:r>
    </w:p>
    <w:bookmarkEnd w:id="17"/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4.1.6.</w:t>
      </w:r>
      <w:bookmarkStart w:id="18" w:name="sub_10413"/>
      <w:r w:rsidRPr="00A6568F">
        <w:rPr>
          <w:rFonts w:ascii="Times New Roman" w:hAnsi="Times New Roman"/>
          <w:szCs w:val="28"/>
        </w:rPr>
        <w:t xml:space="preserve"> Осуществлять оценку достижения Получателем показателей результативности и (или) иных показателей, отчет о расходах, источником финансового обеспечения которых является Субсидия, в соответствии с приложениями 3,4 к настоящему Соглашению, являющимися неотъемлемой частью настоящего Соглашения.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4.1.7. Осуществлять проверку фактических объемов и качества выполняемых работ, оказываемых работ Получателем.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4.1.7.1. При наличии замечаний по качеству или объему выполняемых работ, оказываемых работ устанавливать срок устранения замечаний.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4.1.7.2. Проводить проверку устранения замечаний с составлением соответствующего акта.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19" w:name="sub_10412"/>
      <w:bookmarkEnd w:id="18"/>
      <w:r w:rsidRPr="00A6568F">
        <w:rPr>
          <w:rFonts w:ascii="Times New Roman" w:hAnsi="Times New Roman"/>
          <w:szCs w:val="28"/>
        </w:rPr>
        <w:t xml:space="preserve">4.1.8. Обеспечивать перечисление Субсидии на счет Получателя, указанный в разделе 9 настоящего Соглашения, в соответствии с </w:t>
      </w:r>
      <w:hyperlink w:anchor="sub_10033" w:history="1">
        <w:r w:rsidRPr="00A6568F">
          <w:rPr>
            <w:rStyle w:val="af0"/>
            <w:rFonts w:ascii="Times New Roman" w:hAnsi="Times New Roman"/>
            <w:szCs w:val="28"/>
          </w:rPr>
          <w:t>пунктом 3.</w:t>
        </w:r>
      </w:hyperlink>
      <w:r w:rsidRPr="00A6568F">
        <w:rPr>
          <w:rFonts w:ascii="Times New Roman" w:hAnsi="Times New Roman"/>
          <w:szCs w:val="28"/>
        </w:rPr>
        <w:t>2 настоящего Соглашения.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20" w:name="sub_10042"/>
      <w:bookmarkEnd w:id="19"/>
      <w:r w:rsidRPr="00A6568F">
        <w:rPr>
          <w:rFonts w:ascii="Times New Roman" w:hAnsi="Times New Roman"/>
          <w:szCs w:val="28"/>
        </w:rPr>
        <w:lastRenderedPageBreak/>
        <w:t>4.2. Главный распорядитель бюджетных средств вправе: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21" w:name="sub_10422"/>
      <w:bookmarkEnd w:id="20"/>
      <w:r w:rsidRPr="00A6568F">
        <w:rPr>
          <w:rFonts w:ascii="Times New Roman" w:hAnsi="Times New Roman"/>
          <w:szCs w:val="28"/>
        </w:rPr>
        <w:t>4.2.1.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в сроки, установленные Порядком предоставления Субсидии или не позднее 10 рабочего дня с даты принятия решения о приостановлении</w:t>
      </w:r>
      <w:bookmarkStart w:id="22" w:name="sub_10423"/>
      <w:bookmarkEnd w:id="21"/>
      <w:r w:rsidRPr="00A6568F">
        <w:rPr>
          <w:rFonts w:ascii="Times New Roman" w:hAnsi="Times New Roman"/>
          <w:szCs w:val="28"/>
        </w:rPr>
        <w:t>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4.2.2. Запрашивать у Получателя документы и информацию, необходимые для осуществления контроля за соблюдением Получателем условий, целей и порядка предоставления Субсидии, установленных Порядком предоставления Субсидии и настоящим Соглашением.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23" w:name="sub_10424"/>
      <w:bookmarkEnd w:id="22"/>
      <w:r w:rsidRPr="00A6568F">
        <w:rPr>
          <w:rFonts w:ascii="Times New Roman" w:hAnsi="Times New Roman"/>
          <w:szCs w:val="28"/>
        </w:rPr>
        <w:t>4.2.3.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24" w:name="sub_10043"/>
      <w:bookmarkEnd w:id="23"/>
      <w:r w:rsidRPr="00A6568F">
        <w:rPr>
          <w:rFonts w:ascii="Times New Roman" w:hAnsi="Times New Roman"/>
          <w:szCs w:val="28"/>
        </w:rPr>
        <w:t>4.3. Получатель обязуется: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25" w:name="sub_10431"/>
      <w:bookmarkEnd w:id="24"/>
      <w:r w:rsidRPr="00A6568F">
        <w:rPr>
          <w:rFonts w:ascii="Times New Roman" w:hAnsi="Times New Roman"/>
          <w:szCs w:val="28"/>
        </w:rPr>
        <w:t>4.3.1. Представлять Главному распорядителю бюджетных средств документы, предусмотренные в разделе 5настоящего Соглашения.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26" w:name="sub_24517"/>
      <w:bookmarkEnd w:id="25"/>
      <w:r w:rsidRPr="00A6568F">
        <w:rPr>
          <w:rFonts w:ascii="Times New Roman" w:hAnsi="Times New Roman"/>
          <w:szCs w:val="28"/>
        </w:rPr>
        <w:t>4.3.2. Обеспечить направление Субсидии на цели, установленные настоящим Соглашением.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4.3.3. Обеспечить предоставление работы «Организация </w:t>
      </w:r>
      <w:r w:rsidR="000F11C2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szCs w:val="28"/>
        </w:rPr>
        <w:t xml:space="preserve">» в соответствии с постановлением администрации города Радужный </w:t>
      </w:r>
      <w:hyperlink r:id="rId14" w:tooltip="постановление от 20.09.2016 0:00:00 №1335 Администрация г. Радужный&#10;&#10;Об утверждении административного регламента предоставления муниципальной услуги " w:history="1">
        <w:r w:rsidRPr="00A6568F">
          <w:rPr>
            <w:rStyle w:val="afd"/>
            <w:rFonts w:ascii="Times New Roman" w:hAnsi="Times New Roman"/>
            <w:szCs w:val="28"/>
          </w:rPr>
          <w:t>от 20.09.2016 № 1335</w:t>
        </w:r>
      </w:hyperlink>
      <w:r w:rsidRPr="00A6568F">
        <w:rPr>
          <w:rFonts w:ascii="Times New Roman" w:hAnsi="Times New Roman"/>
          <w:szCs w:val="28"/>
        </w:rPr>
        <w:t xml:space="preserve"> «Об утверждении административного регламента предоставления муниципальной работы «Организация </w:t>
      </w:r>
      <w:r w:rsidR="000F11C2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 молодежной </w:t>
      </w:r>
      <w:r w:rsidR="000F11C2" w:rsidRPr="004050F8">
        <w:rPr>
          <w:rFonts w:ascii="Times New Roman" w:hAnsi="Times New Roman"/>
          <w:color w:val="000000"/>
          <w:lang w:bidi="ru-RU"/>
        </w:rPr>
        <w:t>политики</w:t>
      </w:r>
      <w:r w:rsidRPr="004050F8">
        <w:rPr>
          <w:rFonts w:ascii="Times New Roman" w:hAnsi="Times New Roman"/>
          <w:szCs w:val="28"/>
        </w:rPr>
        <w:t>»</w:t>
      </w:r>
      <w:r w:rsidRPr="00A6568F">
        <w:rPr>
          <w:rFonts w:ascii="Times New Roman" w:hAnsi="Times New Roman"/>
          <w:szCs w:val="28"/>
        </w:rPr>
        <w:t>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4.3.4. Информировать потребителей о предоставлении работы «Организация </w:t>
      </w:r>
      <w:r w:rsidR="000F11C2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szCs w:val="28"/>
        </w:rPr>
        <w:t xml:space="preserve">» посредством размещения информации ____________________ в срок не позднее ____________________________. </w:t>
      </w:r>
    </w:p>
    <w:p w:rsidR="00E41629" w:rsidRPr="00A6568F" w:rsidRDefault="00E41629" w:rsidP="00E41629">
      <w:pPr>
        <w:ind w:left="1416" w:firstLine="708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(в сети «Интернет», СМИ, афиши)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4.3.5. Устранять факт (факты) нарушения порядка, целей и условий предоставления Субсидии в установленные сроки.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4.3.6. Возвратить неиспользованный остаток Субсидии в доход бюджета города Радужный в срок до «___» ________ 20__г. 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27" w:name="sub_10433"/>
      <w:bookmarkEnd w:id="26"/>
      <w:r w:rsidRPr="00A6568F">
        <w:rPr>
          <w:rFonts w:ascii="Times New Roman" w:hAnsi="Times New Roman"/>
          <w:szCs w:val="28"/>
        </w:rPr>
        <w:t>4.3.7. Не приобретать за счет Субсидии иностранную валюту, за исключением операций, определенных Порядком предоставления Субсидии.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28" w:name="sub_10434"/>
      <w:bookmarkEnd w:id="27"/>
      <w:r w:rsidRPr="00A6568F">
        <w:rPr>
          <w:rFonts w:ascii="Times New Roman" w:hAnsi="Times New Roman"/>
          <w:szCs w:val="28"/>
        </w:rPr>
        <w:t>4.3.8. Вести обособленный аналитический учет операций (раздельный учет доходов и расходов), осуществляемых за счет Субсидии.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4.3.9.</w:t>
      </w:r>
      <w:bookmarkStart w:id="29" w:name="sub_10435"/>
      <w:bookmarkEnd w:id="28"/>
      <w:r w:rsidRPr="00A6568F">
        <w:rPr>
          <w:rFonts w:ascii="Times New Roman" w:hAnsi="Times New Roman"/>
          <w:szCs w:val="28"/>
        </w:rPr>
        <w:t xml:space="preserve"> Обеспечивать достижение значений показателей результативности и (или) иных показателей, установленных настоящим Соглашением.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30" w:name="sub_10436"/>
      <w:bookmarkEnd w:id="29"/>
      <w:r w:rsidRPr="00A6568F">
        <w:rPr>
          <w:rFonts w:ascii="Times New Roman" w:hAnsi="Times New Roman"/>
          <w:szCs w:val="28"/>
        </w:rPr>
        <w:t>4.3.10.</w:t>
      </w:r>
      <w:bookmarkStart w:id="31" w:name="sub_24518"/>
      <w:bookmarkEnd w:id="30"/>
      <w:r w:rsidRPr="00A6568F">
        <w:rPr>
          <w:rFonts w:ascii="Times New Roman" w:hAnsi="Times New Roman"/>
          <w:szCs w:val="28"/>
        </w:rPr>
        <w:t xml:space="preserve"> Организовать приемку выполненных подрядной организацией работ и обеспечить предоставление Главному распорядителю бюджетных средств заверенных копий документов, подтверждающих фактическое выполнение работ.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4.3.11. Обеспечить полноту и достоверность сведений, предоставляемых Главному распорядителю бюджетных средств в соответствии с настоящим Соглашением.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32" w:name="sub_24519"/>
      <w:bookmarkEnd w:id="31"/>
      <w:r w:rsidRPr="00A6568F">
        <w:rPr>
          <w:rFonts w:ascii="Times New Roman" w:hAnsi="Times New Roman"/>
          <w:szCs w:val="28"/>
        </w:rPr>
        <w:t>4.3.12. Обеспечить хранение финансовых документов, связанных с предоставлением и расходованием Субсидии в течение5 (пяти) лет с момента подписания настоящего Соглашения.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33" w:name="sub_10439"/>
      <w:bookmarkEnd w:id="32"/>
      <w:r w:rsidRPr="00A6568F">
        <w:rPr>
          <w:rFonts w:ascii="Times New Roman" w:hAnsi="Times New Roman"/>
          <w:szCs w:val="28"/>
        </w:rPr>
        <w:t xml:space="preserve">4.3.13.Предоставить Главному распорядителю бюджетных средств отчетные документы, в соответствии с </w:t>
      </w:r>
      <w:hyperlink w:anchor="sub_24968" w:history="1">
        <w:r w:rsidRPr="00A6568F">
          <w:rPr>
            <w:rStyle w:val="af0"/>
            <w:rFonts w:ascii="Times New Roman" w:hAnsi="Times New Roman"/>
            <w:szCs w:val="28"/>
          </w:rPr>
          <w:t>разделом 5</w:t>
        </w:r>
      </w:hyperlink>
      <w:r w:rsidRPr="00A6568F">
        <w:rPr>
          <w:rFonts w:ascii="Times New Roman" w:hAnsi="Times New Roman"/>
          <w:szCs w:val="28"/>
        </w:rPr>
        <w:t xml:space="preserve"> настоящего Соглашения.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34" w:name="sub_14310"/>
      <w:bookmarkEnd w:id="33"/>
      <w:r w:rsidRPr="00A6568F">
        <w:rPr>
          <w:rFonts w:ascii="Times New Roman" w:hAnsi="Times New Roman"/>
          <w:szCs w:val="28"/>
        </w:rPr>
        <w:lastRenderedPageBreak/>
        <w:t xml:space="preserve">4.3.14. По окончании срока действия, указанного в </w:t>
      </w:r>
      <w:hyperlink w:anchor="sub_10082" w:history="1">
        <w:r w:rsidRPr="00A6568F">
          <w:rPr>
            <w:rStyle w:val="af0"/>
            <w:rFonts w:ascii="Times New Roman" w:hAnsi="Times New Roman"/>
            <w:szCs w:val="28"/>
          </w:rPr>
          <w:t>пункте 8.2</w:t>
        </w:r>
      </w:hyperlink>
      <w:r w:rsidRPr="00A6568F">
        <w:rPr>
          <w:rFonts w:ascii="Times New Roman" w:hAnsi="Times New Roman"/>
          <w:szCs w:val="28"/>
        </w:rPr>
        <w:t>. Соглашения, в течение ____ рабочих дней предоставить Главному распорядителю бюджетных средств акт сверки.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35" w:name="sub_10044"/>
      <w:bookmarkEnd w:id="34"/>
      <w:r w:rsidRPr="00A6568F">
        <w:rPr>
          <w:rFonts w:ascii="Times New Roman" w:hAnsi="Times New Roman"/>
          <w:szCs w:val="28"/>
        </w:rPr>
        <w:t>4.4. Получатель вправе: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36" w:name="sub_10441"/>
      <w:bookmarkEnd w:id="35"/>
      <w:r w:rsidRPr="00A6568F">
        <w:rPr>
          <w:rFonts w:ascii="Times New Roman" w:hAnsi="Times New Roman"/>
          <w:szCs w:val="28"/>
        </w:rPr>
        <w:t>4.4.1. Направлять Главному распорядителю бюджетных средств предложения о внесении изменений в настоящее Соглашение, в том числе,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37" w:name="sub_10442"/>
      <w:bookmarkEnd w:id="36"/>
      <w:r w:rsidRPr="00A6568F">
        <w:rPr>
          <w:rFonts w:ascii="Times New Roman" w:hAnsi="Times New Roman"/>
          <w:szCs w:val="28"/>
        </w:rPr>
        <w:t>4.4.2. Обращаться к Главному распорядителю бюджетных средств в целях получения разъяснений в связи с исполнением настоящего Соглашения.</w:t>
      </w:r>
      <w:bookmarkStart w:id="38" w:name="sub_24968"/>
      <w:bookmarkEnd w:id="37"/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5. Порядок предоставления отчетности</w:t>
      </w:r>
    </w:p>
    <w:bookmarkEnd w:id="38"/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5.1. Получатель Субсидии представляет Главному распорядителю бюджетных средств отчетность об использовании Субсидии.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5.2. Финансовый отчет о расходах Получателя, источником финансового обеспечения которых является Субсидия, представляет Главному распорядителю бюджетных средств не позднее 10 рабочего дня, следующего за отчетным ________________________. </w:t>
      </w:r>
    </w:p>
    <w:p w:rsidR="00E41629" w:rsidRPr="00A6568F" w:rsidRDefault="00E41629" w:rsidP="00E41629">
      <w:pPr>
        <w:tabs>
          <w:tab w:val="left" w:pos="1704"/>
        </w:tabs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(месяц, квартал, год)</w:t>
      </w:r>
    </w:p>
    <w:p w:rsidR="00E41629" w:rsidRPr="00A6568F" w:rsidRDefault="00E41629" w:rsidP="00E41629">
      <w:pPr>
        <w:tabs>
          <w:tab w:val="left" w:pos="1704"/>
        </w:tabs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5.3. Финансовый отчет составляется в двух экземплярах:</w:t>
      </w:r>
    </w:p>
    <w:p w:rsidR="00E41629" w:rsidRPr="00A6568F" w:rsidRDefault="00E41629" w:rsidP="00E41629">
      <w:pPr>
        <w:pStyle w:val="af"/>
        <w:numPr>
          <w:ilvl w:val="0"/>
          <w:numId w:val="17"/>
        </w:numPr>
        <w:tabs>
          <w:tab w:val="left" w:pos="1704"/>
        </w:tabs>
        <w:ind w:left="0" w:firstLine="114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один экземпляр отчета предоставляется Главному распорядителю бюджетных средств на бумажном носителе и в электронном виде;</w:t>
      </w:r>
    </w:p>
    <w:p w:rsidR="00E41629" w:rsidRPr="00A6568F" w:rsidRDefault="00E41629" w:rsidP="00E41629">
      <w:pPr>
        <w:pStyle w:val="af"/>
        <w:numPr>
          <w:ilvl w:val="0"/>
          <w:numId w:val="17"/>
        </w:numPr>
        <w:tabs>
          <w:tab w:val="left" w:pos="1704"/>
        </w:tabs>
        <w:ind w:left="0" w:firstLine="114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один экземпляр отчета, с приложением оригиналов финансовых документов хранится у Получателя Субсидии, в течение 5 лет.</w:t>
      </w:r>
    </w:p>
    <w:p w:rsidR="00E41629" w:rsidRPr="00A6568F" w:rsidRDefault="00E41629" w:rsidP="00E41629">
      <w:pPr>
        <w:tabs>
          <w:tab w:val="left" w:pos="1704"/>
        </w:tabs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5.4. Отчет включает в себя:</w:t>
      </w:r>
    </w:p>
    <w:p w:rsidR="00E41629" w:rsidRPr="00A6568F" w:rsidRDefault="00E41629" w:rsidP="00E41629">
      <w:pPr>
        <w:pStyle w:val="af"/>
        <w:numPr>
          <w:ilvl w:val="0"/>
          <w:numId w:val="18"/>
        </w:numPr>
        <w:tabs>
          <w:tab w:val="left" w:pos="1704"/>
        </w:tabs>
        <w:ind w:left="0" w:firstLine="106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финансовый отчет об использовании Субсидии по форме, согласно приложению 3 к настоящему Соглашению;</w:t>
      </w:r>
    </w:p>
    <w:p w:rsidR="00E41629" w:rsidRPr="00A6568F" w:rsidRDefault="00E41629" w:rsidP="00E41629">
      <w:pPr>
        <w:pStyle w:val="af"/>
        <w:numPr>
          <w:ilvl w:val="0"/>
          <w:numId w:val="18"/>
        </w:numPr>
        <w:tabs>
          <w:tab w:val="left" w:pos="1704"/>
        </w:tabs>
        <w:ind w:left="0" w:firstLine="106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отчет о достижении значений показателей результативности, согласно приложению 4 к настоящему Соглашению;</w:t>
      </w:r>
    </w:p>
    <w:p w:rsidR="00E41629" w:rsidRPr="00A6568F" w:rsidRDefault="00E41629" w:rsidP="00E41629">
      <w:pPr>
        <w:pStyle w:val="af"/>
        <w:numPr>
          <w:ilvl w:val="0"/>
          <w:numId w:val="18"/>
        </w:numPr>
        <w:tabs>
          <w:tab w:val="left" w:pos="1704"/>
        </w:tabs>
        <w:ind w:left="0" w:firstLine="106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содержательная часть – краткое описание мероприятия программы (проекта), с указанием периода проведения, состава участников и места проведения;</w:t>
      </w:r>
    </w:p>
    <w:p w:rsidR="00E41629" w:rsidRPr="00A6568F" w:rsidRDefault="00E41629" w:rsidP="00E41629">
      <w:pPr>
        <w:pStyle w:val="af"/>
        <w:numPr>
          <w:ilvl w:val="0"/>
          <w:numId w:val="18"/>
        </w:numPr>
        <w:tabs>
          <w:tab w:val="left" w:pos="1704"/>
        </w:tabs>
        <w:ind w:left="0" w:firstLine="106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документы, подтверждающие фактическое выполнение мероприятия программы (проекта) - фотографии, публикации в средствах массовой информации, печатная продукция и т.д.;</w:t>
      </w:r>
    </w:p>
    <w:p w:rsidR="00E41629" w:rsidRPr="00A6568F" w:rsidRDefault="00E41629" w:rsidP="00E41629">
      <w:pPr>
        <w:pStyle w:val="af"/>
        <w:numPr>
          <w:ilvl w:val="0"/>
          <w:numId w:val="18"/>
        </w:numPr>
        <w:tabs>
          <w:tab w:val="left" w:pos="1704"/>
        </w:tabs>
        <w:ind w:left="0" w:firstLine="106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копии финансовых документов, подтверждающих произведенные расходы, заверенные подписью руководителя НКО и печатью.</w:t>
      </w:r>
    </w:p>
    <w:p w:rsidR="00E41629" w:rsidRPr="00A6568F" w:rsidRDefault="00E41629" w:rsidP="00E41629">
      <w:pPr>
        <w:tabs>
          <w:tab w:val="left" w:pos="1704"/>
        </w:tabs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5.5. Отчетные документы должны подтверждать своевременное и надлежащее осуществление программы (проекта), целевое использование Субсидии, а также в полной мере отражать содержание каждой хозяйственной операции, быть надлежаще оформленными, иметь необходимые реквизиты, сведения и надлежащую форму в соответствии с действующим законодательством Российской Федерации.</w:t>
      </w:r>
      <w:bookmarkStart w:id="39" w:name="sub_24967"/>
    </w:p>
    <w:p w:rsidR="00E41629" w:rsidRPr="00A6568F" w:rsidRDefault="00E41629" w:rsidP="00E41629">
      <w:pPr>
        <w:tabs>
          <w:tab w:val="left" w:pos="1704"/>
        </w:tabs>
        <w:ind w:firstLine="709"/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6. Контроль за соблюдением условий, целей и Порядка предоставления Субсидии и ответственность за их нарушение</w:t>
      </w:r>
    </w:p>
    <w:bookmarkEnd w:id="39"/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0" w:name="sub_10062"/>
      <w:r w:rsidRPr="00A6568F">
        <w:rPr>
          <w:rFonts w:ascii="Times New Roman" w:hAnsi="Times New Roman"/>
          <w:szCs w:val="28"/>
        </w:rPr>
        <w:t>6.2. Получатель несет ответственность за нецелевое использование средств Субсидии, полученных в соответствии с настоящим Соглашением.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1" w:name="sub_10063"/>
      <w:bookmarkEnd w:id="40"/>
      <w:r w:rsidRPr="00A6568F">
        <w:rPr>
          <w:rFonts w:ascii="Times New Roman" w:hAnsi="Times New Roman"/>
          <w:szCs w:val="28"/>
        </w:rPr>
        <w:t>6.3. Главный распорядитель бюджетных средств и орган муниципального финансового контроля осуществляет обязательную проверку соблюдения Получателем условий, целей и Порядка предоставления Субсидии.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2" w:name="sub_10064"/>
      <w:bookmarkEnd w:id="41"/>
      <w:r w:rsidRPr="00A6568F">
        <w:rPr>
          <w:rFonts w:ascii="Times New Roman" w:hAnsi="Times New Roman"/>
          <w:szCs w:val="28"/>
        </w:rPr>
        <w:t>6.4. Обязательная проверка Получателя проводится с целью:</w:t>
      </w:r>
    </w:p>
    <w:bookmarkEnd w:id="42"/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lastRenderedPageBreak/>
        <w:t>- обеспечения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- подтверждения достоверности, полноты и соответствия требованиям предоставления отчетности;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- повышения экономности, результативности и эффективности использования бюджетных средств.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3" w:name="sub_10065"/>
      <w:r w:rsidRPr="00A6568F">
        <w:rPr>
          <w:rFonts w:ascii="Times New Roman" w:hAnsi="Times New Roman"/>
          <w:szCs w:val="28"/>
        </w:rPr>
        <w:t>6.5. Сроки и регламент проведения проверки устанавливаются документами проверяющего органа.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4" w:name="sub_10067"/>
      <w:bookmarkEnd w:id="43"/>
      <w:r w:rsidRPr="00A6568F">
        <w:rPr>
          <w:rFonts w:ascii="Times New Roman" w:hAnsi="Times New Roman"/>
          <w:szCs w:val="28"/>
        </w:rPr>
        <w:t>6.6. Факт нарушения устанавливается актом проверки Главного распорядителя бюджетных средств, предписанием, представлением органа муниципального финансового контроля (далее акт проверки).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5" w:name="sub_10069"/>
      <w:bookmarkEnd w:id="44"/>
      <w:r w:rsidRPr="00A6568F">
        <w:rPr>
          <w:rFonts w:ascii="Times New Roman" w:hAnsi="Times New Roman"/>
          <w:szCs w:val="28"/>
        </w:rPr>
        <w:t>6.7. В случае установления в акте проверки требования о возврате средств Субсидии, Получатель осуществляет возврат в течение 30 календарных дней с момента получения требования.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6" w:name="sub_10610"/>
      <w:bookmarkEnd w:id="45"/>
      <w:r w:rsidRPr="00A6568F">
        <w:rPr>
          <w:rFonts w:ascii="Times New Roman" w:hAnsi="Times New Roman"/>
          <w:szCs w:val="28"/>
        </w:rPr>
        <w:t>6.8. В случае невыполнения требований о возврате, взыскание производится в судебном порядке.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47" w:name="sub_10612"/>
      <w:bookmarkEnd w:id="46"/>
      <w:r w:rsidRPr="00A6568F">
        <w:rPr>
          <w:rFonts w:ascii="Times New Roman" w:hAnsi="Times New Roman"/>
          <w:szCs w:val="28"/>
        </w:rPr>
        <w:t>6.9. Субсидия подлежит возврату в случае не достижения Получателем показателей результативности, установленных настоящим Соглашением</w:t>
      </w:r>
      <w:bookmarkStart w:id="48" w:name="sub_10615"/>
      <w:bookmarkEnd w:id="47"/>
      <w:r w:rsidRPr="00A6568F">
        <w:rPr>
          <w:rFonts w:ascii="Times New Roman" w:hAnsi="Times New Roman"/>
          <w:szCs w:val="28"/>
        </w:rPr>
        <w:t xml:space="preserve"> в сроки, установленные главным распорядителем бюджетных средств.</w:t>
      </w:r>
      <w:bookmarkStart w:id="49" w:name="sub_24969"/>
      <w:bookmarkEnd w:id="48"/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7. Иные условия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0" w:name="sub_10071"/>
      <w:bookmarkEnd w:id="49"/>
      <w:r w:rsidRPr="00A6568F">
        <w:rPr>
          <w:rFonts w:ascii="Times New Roman" w:hAnsi="Times New Roman"/>
          <w:szCs w:val="28"/>
        </w:rPr>
        <w:t>7.1. Иные условия по настоящему Соглашению: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1" w:name="sub_10711"/>
      <w:bookmarkEnd w:id="50"/>
      <w:r w:rsidRPr="00A6568F">
        <w:rPr>
          <w:rFonts w:ascii="Times New Roman" w:hAnsi="Times New Roman"/>
          <w:szCs w:val="28"/>
        </w:rPr>
        <w:t xml:space="preserve">7.1.1. Получателю запрещается привлечение иных юридических лиц для оказания работы «Организация </w:t>
      </w:r>
      <w:r w:rsidR="000F11C2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szCs w:val="28"/>
        </w:rPr>
        <w:t xml:space="preserve">», за исключением работ и услуг, необходимых получателю Субсидии для оказания работы «Организация </w:t>
      </w:r>
      <w:r w:rsidR="000F11C2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Pr="00A6568F">
        <w:rPr>
          <w:rFonts w:ascii="Times New Roman" w:hAnsi="Times New Roman"/>
          <w:szCs w:val="28"/>
        </w:rPr>
        <w:t>».</w:t>
      </w:r>
      <w:bookmarkStart w:id="52" w:name="sub_24970"/>
      <w:bookmarkEnd w:id="51"/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8. Заключительные положения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3" w:name="sub_10081"/>
      <w:bookmarkEnd w:id="52"/>
      <w:r w:rsidRPr="00A6568F">
        <w:rPr>
          <w:rFonts w:ascii="Times New Roman" w:hAnsi="Times New Roman"/>
          <w:szCs w:val="28"/>
        </w:rPr>
        <w:t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4" w:name="sub_10082"/>
      <w:bookmarkEnd w:id="53"/>
      <w:r w:rsidRPr="00A6568F">
        <w:rPr>
          <w:rFonts w:ascii="Times New Roman" w:hAnsi="Times New Roman"/>
          <w:szCs w:val="28"/>
        </w:rPr>
        <w:t xml:space="preserve">8.2.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10021" w:history="1">
        <w:r w:rsidRPr="00A6568F">
          <w:rPr>
            <w:rStyle w:val="af0"/>
            <w:rFonts w:ascii="Times New Roman" w:hAnsi="Times New Roman"/>
            <w:szCs w:val="28"/>
          </w:rPr>
          <w:t>пункте 2.1</w:t>
        </w:r>
      </w:hyperlink>
      <w:r w:rsidRPr="00A6568F">
        <w:rPr>
          <w:rFonts w:ascii="Times New Roman" w:hAnsi="Times New Roman"/>
          <w:szCs w:val="28"/>
        </w:rPr>
        <w:t xml:space="preserve"> настоящего Соглашения, заключается на срок до _______________________и действует до полного исполнения Сторонами своих обязательств по настоящему Соглашению.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5" w:name="sub_10083"/>
      <w:bookmarkEnd w:id="54"/>
      <w:r w:rsidRPr="00A6568F">
        <w:rPr>
          <w:rFonts w:ascii="Times New Roman" w:hAnsi="Times New Roman"/>
          <w:szCs w:val="28"/>
        </w:rPr>
        <w:t>8.3.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8.4. Изменение настоящего Соглашения осуществляется Главным распорядителем бюджетных средств в одностороннем порядке в случае уменьшения лимитов бюджетных обязательств, предусмотренных бюджетом города Радужный на реализацию программ (проектов), с уведомлением получателя Субсидии в течение 1 рабочего дня со дня получения информации об уменьшении лимитов бюджетных обязательств.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6" w:name="sub_10084"/>
      <w:bookmarkEnd w:id="55"/>
      <w:r w:rsidRPr="00A6568F">
        <w:rPr>
          <w:rFonts w:ascii="Times New Roman" w:hAnsi="Times New Roman"/>
          <w:szCs w:val="28"/>
        </w:rPr>
        <w:t>8.5. Расторжение настоящего Соглашения в одностороннем порядке Главным распорядителем бюджетных средств возможно в случаях: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7" w:name="sub_10841"/>
      <w:bookmarkEnd w:id="56"/>
      <w:r w:rsidRPr="00A6568F">
        <w:rPr>
          <w:rFonts w:ascii="Times New Roman" w:hAnsi="Times New Roman"/>
          <w:szCs w:val="28"/>
        </w:rPr>
        <w:t>8.5.1. Реорганизации или прекращения деятельности Получателя (не предусматривается в случае, если Получателем является индивидуальный предприниматель, физическое лицо- производитель товаров, работ, услуг);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8" w:name="sub_10842"/>
      <w:bookmarkEnd w:id="57"/>
      <w:r w:rsidRPr="00A6568F">
        <w:rPr>
          <w:rFonts w:ascii="Times New Roman" w:hAnsi="Times New Roman"/>
          <w:szCs w:val="28"/>
        </w:rPr>
        <w:t>8.5.2.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lastRenderedPageBreak/>
        <w:t>8.6. Расторжение Соглашения Получателем Субсидии в одностороннем порядке запрещено.</w:t>
      </w:r>
    </w:p>
    <w:p w:rsidR="00E41629" w:rsidRPr="00A6568F" w:rsidRDefault="00E41629" w:rsidP="00E41629">
      <w:pPr>
        <w:ind w:firstLine="709"/>
        <w:rPr>
          <w:rFonts w:ascii="Times New Roman" w:hAnsi="Times New Roman"/>
          <w:szCs w:val="28"/>
        </w:rPr>
      </w:pPr>
      <w:bookmarkStart w:id="59" w:name="sub_10085"/>
      <w:bookmarkEnd w:id="58"/>
      <w:r w:rsidRPr="00A6568F">
        <w:rPr>
          <w:rFonts w:ascii="Times New Roman" w:hAnsi="Times New Roman"/>
          <w:szCs w:val="28"/>
        </w:rPr>
        <w:t>8.7. Настоящее Соглашение заключено Сторонами в форме бумажного документа в двух экземплярах, имеющих равную юридическую силу.</w:t>
      </w:r>
      <w:bookmarkStart w:id="60" w:name="sub_24971"/>
      <w:bookmarkEnd w:id="59"/>
    </w:p>
    <w:p w:rsidR="00E41629" w:rsidRPr="00A6568F" w:rsidRDefault="00E41629" w:rsidP="00E41629">
      <w:pPr>
        <w:pStyle w:val="2"/>
        <w:rPr>
          <w:rFonts w:ascii="Times New Roman" w:hAnsi="Times New Roman" w:cs="Times New Roman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IX. Адреса, платежные реквизиты и подписи Сторон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2"/>
        <w:gridCol w:w="4961"/>
      </w:tblGrid>
      <w:tr w:rsidR="00E41629" w:rsidRPr="00A6568F" w:rsidTr="00CE154B">
        <w:trPr>
          <w:jc w:val="center"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"/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Главный распорядитель бюджетных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Получатель</w:t>
            </w:r>
          </w:p>
        </w:tc>
      </w:tr>
      <w:tr w:rsidR="00E41629" w:rsidRPr="00A6568F" w:rsidTr="00CE154B">
        <w:trPr>
          <w:jc w:val="center"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</w:tr>
      <w:tr w:rsidR="00E41629" w:rsidRPr="00A6568F" w:rsidTr="00CE154B">
        <w:trPr>
          <w:jc w:val="center"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Место нахождения:</w:t>
            </w:r>
          </w:p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(юридический адрес)</w:t>
            </w:r>
          </w:p>
        </w:tc>
      </w:tr>
      <w:tr w:rsidR="00E41629" w:rsidRPr="00A6568F" w:rsidTr="00CE154B">
        <w:trPr>
          <w:jc w:val="center"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Платежные реквизиты:</w:t>
            </w:r>
          </w:p>
        </w:tc>
      </w:tr>
      <w:tr w:rsidR="00E41629" w:rsidRPr="00A6568F" w:rsidTr="00CE154B">
        <w:trPr>
          <w:jc w:val="center"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___________________________________</w:t>
            </w:r>
          </w:p>
          <w:p w:rsidR="00E41629" w:rsidRPr="00A6568F" w:rsidRDefault="00E41629" w:rsidP="00CE1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Cs w:val="28"/>
              </w:rPr>
            </w:pPr>
            <w:r w:rsidRPr="00A6568F">
              <w:rPr>
                <w:rFonts w:ascii="Times New Roman" w:hAnsi="Times New Roman"/>
                <w:i/>
                <w:szCs w:val="28"/>
              </w:rPr>
              <w:t>(наименование должности) (подпись) (ФИО)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_________________________________</w:t>
            </w:r>
          </w:p>
          <w:p w:rsidR="00E41629" w:rsidRPr="00A6568F" w:rsidRDefault="00E41629" w:rsidP="00CE1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Cs w:val="28"/>
              </w:rPr>
            </w:pPr>
            <w:r w:rsidRPr="00A6568F">
              <w:rPr>
                <w:rFonts w:ascii="Times New Roman" w:hAnsi="Times New Roman"/>
                <w:i/>
                <w:szCs w:val="28"/>
              </w:rPr>
              <w:t>(наименование должности) (подпись) (ФИО)</w:t>
            </w:r>
          </w:p>
        </w:tc>
      </w:tr>
    </w:tbl>
    <w:p w:rsidR="00E41629" w:rsidRPr="00A6568F" w:rsidRDefault="00E41629" w:rsidP="00E41629">
      <w:pPr>
        <w:rPr>
          <w:rFonts w:ascii="Times New Roman" w:hAnsi="Times New Roman"/>
          <w:bCs/>
          <w:szCs w:val="28"/>
        </w:rPr>
        <w:sectPr w:rsidR="00E41629" w:rsidRPr="00A6568F" w:rsidSect="002D527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lastRenderedPageBreak/>
        <w:t>Приложение 1 к Соглашению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от __________ № _________ъ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992"/>
        <w:gridCol w:w="1418"/>
        <w:gridCol w:w="1701"/>
        <w:gridCol w:w="1324"/>
        <w:gridCol w:w="4771"/>
        <w:gridCol w:w="2297"/>
      </w:tblGrid>
      <w:tr w:rsidR="00E41629" w:rsidRPr="00A6568F" w:rsidTr="00CE154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№ № п/п Наименование мероприятия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Код по </w:t>
            </w:r>
            <w:hyperlink r:id="rId21" w:history="1">
              <w:r w:rsidRPr="00A6568F">
                <w:rPr>
                  <w:rStyle w:val="af0"/>
                  <w:rFonts w:ascii="Times New Roman" w:hAnsi="Times New Roman" w:cs="Times New Roman"/>
                  <w:szCs w:val="28"/>
                </w:rPr>
                <w:t>бюджетной классификации</w:t>
              </w:r>
            </w:hyperlink>
            <w:r w:rsidRPr="00A6568F">
              <w:rPr>
                <w:rFonts w:ascii="Times New Roman" w:hAnsi="Times New Roman" w:cs="Times New Roman"/>
                <w:szCs w:val="28"/>
              </w:rPr>
              <w:t xml:space="preserve"> Российской Федерации (по расходам бюджета городского округа на предоставление Субсидии) 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Сроки перечисления Субсидии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Сумма, подлежащая перечислению, рублей:</w:t>
            </w:r>
          </w:p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код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раздел,</w:t>
            </w:r>
          </w:p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целевая статья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вид расходов</w:t>
            </w: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- до «__»__________ 20__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- до «__»__________ 20__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Итого по </w:t>
            </w:r>
            <w:hyperlink r:id="rId22" w:history="1">
              <w:r w:rsidRPr="00A6568F">
                <w:rPr>
                  <w:rStyle w:val="af0"/>
                  <w:rFonts w:ascii="Times New Roman" w:hAnsi="Times New Roman" w:cs="Times New Roman"/>
                  <w:szCs w:val="28"/>
                </w:rPr>
                <w:t>КБК</w:t>
              </w:r>
            </w:hyperlink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- до «__»__________ 20__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2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- до «__»__________ 20__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Итого по </w:t>
            </w:r>
            <w:hyperlink r:id="rId23" w:history="1">
              <w:r w:rsidRPr="00A6568F">
                <w:rPr>
                  <w:rStyle w:val="af0"/>
                  <w:rFonts w:ascii="Times New Roman" w:hAnsi="Times New Roman" w:cs="Times New Roman"/>
                  <w:szCs w:val="28"/>
                </w:rPr>
                <w:t>КБК</w:t>
              </w:r>
            </w:hyperlink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21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spacing w:after="200" w:line="276" w:lineRule="auto"/>
              <w:ind w:firstLine="0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spacing w:after="200" w:line="276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Руководитель Получателя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(уполномоченное лицо) _______________ _________ _________________________</w:t>
      </w:r>
    </w:p>
    <w:p w:rsidR="00E41629" w:rsidRPr="00A6568F" w:rsidRDefault="00E41629" w:rsidP="00E41629">
      <w:pPr>
        <w:pStyle w:val="ConsPlusNonformat"/>
        <w:tabs>
          <w:tab w:val="left" w:pos="5387"/>
          <w:tab w:val="left" w:pos="7230"/>
        </w:tabs>
        <w:ind w:firstLine="3261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(должность)(подпись)(расшифровка подписи)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Исполнитель ________________ ___________________ _____________</w:t>
      </w:r>
    </w:p>
    <w:p w:rsidR="00E41629" w:rsidRPr="00A6568F" w:rsidRDefault="00E41629" w:rsidP="00E41629">
      <w:pPr>
        <w:pStyle w:val="ConsPlusNonformat"/>
        <w:tabs>
          <w:tab w:val="left" w:pos="1843"/>
          <w:tab w:val="left" w:pos="3686"/>
          <w:tab w:val="left" w:pos="6521"/>
          <w:tab w:val="left" w:pos="10773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ab/>
        <w:t>(должность)</w:t>
      </w:r>
      <w:r w:rsidRPr="00A6568F">
        <w:rPr>
          <w:rFonts w:ascii="Times New Roman" w:hAnsi="Times New Roman" w:cs="Times New Roman"/>
          <w:sz w:val="24"/>
          <w:szCs w:val="28"/>
        </w:rPr>
        <w:tab/>
        <w:t>(ФИО)</w:t>
      </w:r>
      <w:r w:rsidRPr="00A6568F">
        <w:rPr>
          <w:rFonts w:ascii="Times New Roman" w:hAnsi="Times New Roman" w:cs="Times New Roman"/>
          <w:sz w:val="24"/>
          <w:szCs w:val="28"/>
        </w:rPr>
        <w:tab/>
        <w:t>(телефон)</w:t>
      </w:r>
      <w:r w:rsidRPr="00A6568F">
        <w:rPr>
          <w:rFonts w:ascii="Times New Roman" w:hAnsi="Times New Roman" w:cs="Times New Roman"/>
          <w:sz w:val="24"/>
          <w:szCs w:val="28"/>
        </w:rPr>
        <w:tab/>
        <w:t>«__» ___________ 20__ год</w:t>
      </w:r>
    </w:p>
    <w:p w:rsidR="00E41629" w:rsidRPr="00A6568F" w:rsidRDefault="00E41629" w:rsidP="00E41629">
      <w:pPr>
        <w:jc w:val="right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br w:type="page"/>
      </w:r>
      <w:r w:rsidRPr="00A6568F">
        <w:rPr>
          <w:rFonts w:ascii="Times New Roman" w:hAnsi="Times New Roman"/>
          <w:bCs/>
          <w:szCs w:val="28"/>
        </w:rPr>
        <w:lastRenderedPageBreak/>
        <w:t>Приложение 2 к Соглашению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от __________ № _________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2076"/>
        <w:gridCol w:w="2546"/>
        <w:gridCol w:w="1012"/>
        <w:gridCol w:w="2367"/>
        <w:gridCol w:w="2412"/>
        <w:gridCol w:w="3966"/>
      </w:tblGrid>
      <w:tr w:rsidR="00E41629" w:rsidRPr="00A6568F" w:rsidTr="00CE154B">
        <w:trPr>
          <w:jc w:val="center"/>
        </w:trPr>
        <w:tc>
          <w:tcPr>
            <w:tcW w:w="9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№ 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показателя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Единица измерения по </w:t>
            </w:r>
            <w:hyperlink r:id="rId24" w:history="1">
              <w:r w:rsidRPr="00A6568F">
                <w:rPr>
                  <w:rStyle w:val="af0"/>
                  <w:rFonts w:ascii="Times New Roman" w:hAnsi="Times New Roman" w:cs="Times New Roman"/>
                  <w:szCs w:val="28"/>
                </w:rPr>
                <w:t>ОКЕИ</w:t>
              </w:r>
            </w:hyperlink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Допустимое (возможное) отклонение от планового значения показателя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Срок, на который запланировано достижение показателя</w:t>
            </w:r>
          </w:p>
        </w:tc>
      </w:tr>
      <w:tr w:rsidR="00E41629" w:rsidRPr="00A6568F" w:rsidTr="00CE154B">
        <w:trPr>
          <w:jc w:val="center"/>
        </w:trPr>
        <w:tc>
          <w:tcPr>
            <w:tcW w:w="930" w:type="dxa"/>
            <w:vMerge/>
            <w:tcBorders>
              <w:top w:val="nil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E41629" w:rsidRPr="00A6568F" w:rsidTr="00CE154B">
        <w:trPr>
          <w:jc w:val="center"/>
        </w:trPr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Руководитель Получателя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(уполномоченное лицо) _______________ ___________ ________________________</w:t>
      </w:r>
    </w:p>
    <w:p w:rsidR="00E41629" w:rsidRPr="00A6568F" w:rsidRDefault="00E41629" w:rsidP="00E41629">
      <w:pPr>
        <w:pStyle w:val="ConsPlusNonformat"/>
        <w:tabs>
          <w:tab w:val="left" w:pos="4820"/>
          <w:tab w:val="left" w:pos="6521"/>
        </w:tabs>
        <w:ind w:firstLine="3261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(должность)</w:t>
      </w:r>
      <w:r w:rsidRPr="00A6568F">
        <w:rPr>
          <w:rFonts w:ascii="Times New Roman" w:hAnsi="Times New Roman" w:cs="Times New Roman"/>
          <w:sz w:val="24"/>
          <w:szCs w:val="28"/>
        </w:rPr>
        <w:tab/>
        <w:t>(подпись)</w:t>
      </w:r>
      <w:r w:rsidRPr="00A6568F">
        <w:rPr>
          <w:rFonts w:ascii="Times New Roman" w:hAnsi="Times New Roman" w:cs="Times New Roman"/>
          <w:sz w:val="24"/>
          <w:szCs w:val="28"/>
        </w:rPr>
        <w:tab/>
        <w:t>(расшифровка подписи)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  <w:sectPr w:rsidR="00E41629" w:rsidRPr="00A6568F" w:rsidSect="002116C9">
          <w:pgSz w:w="16800" w:h="11900" w:orient="landscape"/>
          <w:pgMar w:top="1135" w:right="1134" w:bottom="1531" w:left="1134" w:header="720" w:footer="720" w:gutter="0"/>
          <w:cols w:space="720"/>
          <w:noEndnote/>
        </w:sectPr>
      </w:pPr>
      <w:r w:rsidRPr="00A6568F">
        <w:rPr>
          <w:rFonts w:ascii="Times New Roman" w:hAnsi="Times New Roman" w:cs="Times New Roman"/>
          <w:sz w:val="24"/>
          <w:szCs w:val="28"/>
        </w:rPr>
        <w:t>Исполнитель ________________ ___________________ ___________ «__» ___________ 20__ г.</w:t>
      </w:r>
    </w:p>
    <w:p w:rsidR="00E41629" w:rsidRPr="00A6568F" w:rsidRDefault="00E41629" w:rsidP="00E41629">
      <w:pPr>
        <w:jc w:val="right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bCs/>
          <w:szCs w:val="28"/>
        </w:rPr>
        <w:lastRenderedPageBreak/>
        <w:t>Приложение 3 к Соглашению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от __________ № _________</w:t>
      </w:r>
    </w:p>
    <w:p w:rsidR="00E41629" w:rsidRPr="00A6568F" w:rsidRDefault="00E41629" w:rsidP="00E41629">
      <w:pPr>
        <w:rPr>
          <w:rFonts w:ascii="Times New Roman" w:hAnsi="Times New Roman"/>
        </w:rPr>
      </w:pP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Отчет</w:t>
      </w: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>о расходах, источником финансового</w:t>
      </w: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 xml:space="preserve">обеспечения которых является Субсидия </w:t>
      </w:r>
    </w:p>
    <w:p w:rsidR="00E41629" w:rsidRPr="009301E7" w:rsidRDefault="00E41629" w:rsidP="00E41629">
      <w:pPr>
        <w:pStyle w:val="2"/>
        <w:rPr>
          <w:rFonts w:ascii="Times New Roman" w:hAnsi="Times New Roman" w:cs="Times New Roman"/>
          <w:sz w:val="28"/>
        </w:rPr>
      </w:pPr>
      <w:r w:rsidRPr="009301E7">
        <w:rPr>
          <w:rFonts w:ascii="Times New Roman" w:hAnsi="Times New Roman" w:cs="Times New Roman"/>
          <w:sz w:val="28"/>
        </w:rPr>
        <w:t xml:space="preserve">на «__» _________ 20__ г. </w:t>
      </w:r>
    </w:p>
    <w:p w:rsidR="00E41629" w:rsidRPr="009301E7" w:rsidRDefault="00E41629" w:rsidP="00E41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Наименование Получателя ________________________________________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Периодичность: квартальная, годовая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Единица измерения: рубль (с точностью до второго десятичного знака)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13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993"/>
        <w:gridCol w:w="1559"/>
        <w:gridCol w:w="1276"/>
        <w:gridCol w:w="1768"/>
      </w:tblGrid>
      <w:tr w:rsidR="00E41629" w:rsidRPr="00A6568F" w:rsidTr="00CE154B">
        <w:trPr>
          <w:trHeight w:val="137"/>
          <w:jc w:val="center"/>
        </w:trPr>
        <w:tc>
          <w:tcPr>
            <w:tcW w:w="4536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</w:p>
        </w:tc>
        <w:tc>
          <w:tcPr>
            <w:tcW w:w="3044" w:type="dxa"/>
            <w:gridSpan w:val="2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872"/>
            <w:bookmarkEnd w:id="61"/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в том числе: потребность в котором подтверждена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города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Возвращено в бюджет города, всего: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в том числе: израсходованных не по целевому назначению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1017"/>
            <w:bookmarkEnd w:id="62"/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41629" w:rsidRPr="00A6568F" w:rsidRDefault="00E41629" w:rsidP="00CE154B">
            <w:pPr>
              <w:pStyle w:val="ConsPlusNormal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4536" w:type="dxa"/>
          </w:tcPr>
          <w:p w:rsidR="00E41629" w:rsidRPr="00A6568F" w:rsidRDefault="00E41629" w:rsidP="00CE154B">
            <w:pPr>
              <w:pStyle w:val="ConsPlusNormal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93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1028"/>
            <w:bookmarkEnd w:id="63"/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  <w:vAlign w:val="bottom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Руководитель Получателя(уполномоченное лицо)_______________ _________ ______________________</w:t>
      </w:r>
    </w:p>
    <w:p w:rsidR="00E41629" w:rsidRPr="00A6568F" w:rsidRDefault="00E41629" w:rsidP="00E41629">
      <w:pPr>
        <w:pStyle w:val="ConsPlusNonformat"/>
        <w:tabs>
          <w:tab w:val="left" w:pos="4395"/>
          <w:tab w:val="left" w:pos="5954"/>
          <w:tab w:val="left" w:pos="6946"/>
        </w:tabs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(должность)(подпись)(расшифровка подписи)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41629" w:rsidRPr="00A6568F" w:rsidRDefault="00E41629" w:rsidP="00E41629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Исполнитель ________________ ___________________ _____________</w:t>
      </w:r>
    </w:p>
    <w:p w:rsidR="00E41629" w:rsidRPr="00A6568F" w:rsidRDefault="00E41629" w:rsidP="00E41629">
      <w:pPr>
        <w:pStyle w:val="ConsPlusNonformat"/>
        <w:tabs>
          <w:tab w:val="left" w:pos="1560"/>
          <w:tab w:val="left" w:pos="3402"/>
          <w:tab w:val="left" w:pos="5103"/>
        </w:tabs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(должность) (ФИО)(телефон)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«__» ___________ 20__ г.</w:t>
      </w:r>
    </w:p>
    <w:p w:rsidR="00E41629" w:rsidRPr="00A6568F" w:rsidRDefault="00E41629" w:rsidP="00E41629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A6568F">
        <w:rPr>
          <w:rFonts w:ascii="Times New Roman" w:hAnsi="Times New Roman" w:cs="Times New Roman"/>
          <w:sz w:val="24"/>
        </w:rPr>
        <w:br w:type="page"/>
      </w:r>
      <w:bookmarkStart w:id="64" w:name="P1043"/>
      <w:bookmarkEnd w:id="64"/>
      <w:r w:rsidRPr="00A6568F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4 к Соглашению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от __________ № _________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41629" w:rsidRPr="00A6568F" w:rsidRDefault="00E41629" w:rsidP="00E41629">
      <w:pPr>
        <w:pStyle w:val="1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о достижении значений показателей результативности</w:t>
      </w:r>
    </w:p>
    <w:p w:rsidR="00E41629" w:rsidRPr="00A6568F" w:rsidRDefault="00E41629" w:rsidP="00E41629">
      <w:pPr>
        <w:pStyle w:val="1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по состоянию на __ _________ 20__ года</w:t>
      </w:r>
    </w:p>
    <w:p w:rsidR="00E41629" w:rsidRPr="00A6568F" w:rsidRDefault="00E41629" w:rsidP="00E4162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Наименование Получателя __________________________________________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Периодичность:_______________________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05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42"/>
        <w:gridCol w:w="1627"/>
        <w:gridCol w:w="1134"/>
        <w:gridCol w:w="709"/>
        <w:gridCol w:w="1276"/>
        <w:gridCol w:w="1276"/>
        <w:gridCol w:w="992"/>
        <w:gridCol w:w="992"/>
      </w:tblGrid>
      <w:tr w:rsidR="00E41629" w:rsidRPr="00A6568F" w:rsidTr="00CE154B">
        <w:trPr>
          <w:jc w:val="center"/>
        </w:trPr>
        <w:tc>
          <w:tcPr>
            <w:tcW w:w="510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1542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показателя </w:t>
            </w:r>
          </w:p>
        </w:tc>
        <w:tc>
          <w:tcPr>
            <w:tcW w:w="1627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843" w:type="dxa"/>
            <w:gridSpan w:val="2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 xml:space="preserve">Единица измерения по </w:t>
            </w:r>
            <w:hyperlink r:id="rId25" w:history="1">
              <w:r w:rsidRPr="00A6568F">
                <w:rPr>
                  <w:rFonts w:ascii="Times New Roman" w:hAnsi="Times New Roman" w:cs="Times New Roman"/>
                  <w:sz w:val="24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Плановое значение показателя P819</w:t>
            </w:r>
          </w:p>
        </w:tc>
        <w:tc>
          <w:tcPr>
            <w:tcW w:w="1276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Процент выполнения плана</w:t>
            </w:r>
          </w:p>
        </w:tc>
        <w:tc>
          <w:tcPr>
            <w:tcW w:w="992" w:type="dxa"/>
            <w:vMerge w:val="restart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Причина отклонения</w:t>
            </w:r>
          </w:p>
        </w:tc>
      </w:tr>
      <w:tr w:rsidR="00E41629" w:rsidRPr="00A6568F" w:rsidTr="00CE154B">
        <w:trPr>
          <w:jc w:val="center"/>
        </w:trPr>
        <w:tc>
          <w:tcPr>
            <w:tcW w:w="510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E41629" w:rsidRPr="00A6568F" w:rsidRDefault="00E41629" w:rsidP="00CE154B">
            <w:pPr>
              <w:pStyle w:val="ConsPlusNormal"/>
              <w:ind w:left="-235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510" w:type="dxa"/>
          </w:tcPr>
          <w:p w:rsidR="00E41629" w:rsidRPr="00A6568F" w:rsidRDefault="00E41629" w:rsidP="00CE154B">
            <w:pPr>
              <w:pStyle w:val="ConsPlusNormal"/>
              <w:ind w:left="-704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1542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1627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1134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709" w:type="dxa"/>
          </w:tcPr>
          <w:p w:rsidR="00E41629" w:rsidRPr="00A6568F" w:rsidRDefault="00E41629" w:rsidP="00CE154B">
            <w:pPr>
              <w:pStyle w:val="ConsPlusNormal"/>
              <w:ind w:left="-771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bookmarkStart w:id="65" w:name="P793"/>
            <w:bookmarkEnd w:id="65"/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7</w:t>
            </w:r>
          </w:p>
        </w:tc>
        <w:tc>
          <w:tcPr>
            <w:tcW w:w="992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8</w:t>
            </w:r>
          </w:p>
        </w:tc>
        <w:tc>
          <w:tcPr>
            <w:tcW w:w="992" w:type="dxa"/>
          </w:tcPr>
          <w:p w:rsidR="00E41629" w:rsidRPr="00A6568F" w:rsidRDefault="00E41629" w:rsidP="00CE1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6568F">
              <w:rPr>
                <w:rFonts w:ascii="Times New Roman" w:hAnsi="Times New Roman" w:cs="Times New Roman"/>
                <w:sz w:val="24"/>
                <w:szCs w:val="22"/>
              </w:rPr>
              <w:t>9</w:t>
            </w:r>
          </w:p>
        </w:tc>
      </w:tr>
      <w:tr w:rsidR="00E41629" w:rsidRPr="00A6568F" w:rsidTr="00CE154B">
        <w:trPr>
          <w:jc w:val="center"/>
        </w:trPr>
        <w:tc>
          <w:tcPr>
            <w:tcW w:w="510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42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27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09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6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</w:tcPr>
          <w:p w:rsidR="00E41629" w:rsidRPr="00A6568F" w:rsidRDefault="00E41629" w:rsidP="00CE1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Руководитель Получателя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(уполномоченное лицо) _______________ _________ _____________________</w:t>
      </w:r>
    </w:p>
    <w:p w:rsidR="00E41629" w:rsidRPr="00A6568F" w:rsidRDefault="00E41629" w:rsidP="00E41629">
      <w:pPr>
        <w:pStyle w:val="ConsPlusNonformat"/>
        <w:ind w:left="2832"/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(должность) (подпись) (расшифровка подписи)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Исполнитель ________________ ___________________ _____________</w:t>
      </w:r>
    </w:p>
    <w:p w:rsidR="00E41629" w:rsidRPr="00A6568F" w:rsidRDefault="00E41629" w:rsidP="00E41629">
      <w:pPr>
        <w:pStyle w:val="ConsPlusNonformat"/>
        <w:tabs>
          <w:tab w:val="left" w:pos="1200"/>
        </w:tabs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(должность) (ФИО) (телефон)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«__» ___________ 20__ г.</w:t>
      </w:r>
    </w:p>
    <w:p w:rsidR="00E41629" w:rsidRPr="00A6568F" w:rsidRDefault="00E41629" w:rsidP="00E4162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  <w:sectPr w:rsidR="00E41629" w:rsidRPr="00A6568F" w:rsidSect="009301E7">
          <w:pgSz w:w="11906" w:h="16838"/>
          <w:pgMar w:top="993" w:right="851" w:bottom="1276" w:left="1418" w:header="709" w:footer="709" w:gutter="0"/>
          <w:cols w:space="708"/>
          <w:docGrid w:linePitch="360"/>
        </w:sectPr>
      </w:pP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lastRenderedPageBreak/>
        <w:t>Приложение 5 к Соглашению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bCs/>
          <w:szCs w:val="28"/>
        </w:rPr>
        <w:t>от __________ № _________</w:t>
      </w: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41629" w:rsidRPr="00A6568F" w:rsidRDefault="00E41629" w:rsidP="00E41629">
      <w:pPr>
        <w:pStyle w:val="1"/>
        <w:rPr>
          <w:rFonts w:ascii="Times New Roman" w:hAnsi="Times New Roman" w:cs="Times New Roman"/>
          <w:sz w:val="24"/>
        </w:rPr>
      </w:pPr>
      <w:r w:rsidRPr="00A6568F">
        <w:rPr>
          <w:rFonts w:ascii="Times New Roman" w:hAnsi="Times New Roman" w:cs="Times New Roman"/>
          <w:sz w:val="24"/>
        </w:rPr>
        <w:t>о направлении расходования средств Субсидии на цели, указанные в Соглашении о предоставленииСубсидии из бюджета города Радужный на 20___ год/20__ годах от «___» ______________ 20__ г.</w:t>
      </w:r>
    </w:p>
    <w:p w:rsidR="00E41629" w:rsidRPr="009301E7" w:rsidRDefault="00E41629" w:rsidP="00E41629">
      <w:pPr>
        <w:ind w:left="-426"/>
        <w:rPr>
          <w:rFonts w:ascii="Times New Roman" w:hAnsi="Times New Roman"/>
          <w:sz w:val="16"/>
          <w:szCs w:val="16"/>
        </w:rPr>
      </w:pPr>
    </w:p>
    <w:p w:rsidR="00E41629" w:rsidRPr="00A6568F" w:rsidRDefault="00E41629" w:rsidP="00E41629">
      <w:pPr>
        <w:ind w:left="-426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Наименование ____________________________________________________________________________________________</w:t>
      </w:r>
    </w:p>
    <w:p w:rsidR="00E41629" w:rsidRPr="00A6568F" w:rsidRDefault="00E41629" w:rsidP="00E41629">
      <w:pPr>
        <w:ind w:left="-426"/>
        <w:rPr>
          <w:rFonts w:ascii="Times New Roman" w:hAnsi="Times New Roman"/>
          <w:szCs w:val="20"/>
        </w:rPr>
      </w:pPr>
      <w:r w:rsidRPr="00A6568F">
        <w:rPr>
          <w:rFonts w:ascii="Times New Roman" w:hAnsi="Times New Roman"/>
          <w:szCs w:val="20"/>
        </w:rPr>
        <w:t>(юридического лица, фамилия, имя, отчество (при наличии) индивидуального предпринимателя, физического лица – производителя товаров, работ, услуг)</w:t>
      </w:r>
    </w:p>
    <w:p w:rsidR="00E41629" w:rsidRPr="00A6568F" w:rsidRDefault="00E41629" w:rsidP="00E41629">
      <w:pPr>
        <w:ind w:left="-426"/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left="-426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Наименование ____________________________________________________________________________________________</w:t>
      </w:r>
    </w:p>
    <w:p w:rsidR="00E41629" w:rsidRPr="00A6568F" w:rsidRDefault="00E41629" w:rsidP="00E41629">
      <w:pPr>
        <w:ind w:left="3114" w:firstLine="1134"/>
        <w:rPr>
          <w:rFonts w:ascii="Times New Roman" w:hAnsi="Times New Roman"/>
          <w:szCs w:val="20"/>
        </w:rPr>
      </w:pPr>
      <w:r w:rsidRPr="00A6568F">
        <w:rPr>
          <w:rFonts w:ascii="Times New Roman" w:hAnsi="Times New Roman"/>
          <w:szCs w:val="20"/>
        </w:rPr>
        <w:t>(главного распорядителя средств бюджета города)</w:t>
      </w:r>
    </w:p>
    <w:p w:rsidR="00E41629" w:rsidRPr="009301E7" w:rsidRDefault="00E41629" w:rsidP="00E41629">
      <w:pPr>
        <w:ind w:left="-426"/>
        <w:rPr>
          <w:rFonts w:ascii="Times New Roman" w:hAnsi="Times New Roman"/>
          <w:sz w:val="16"/>
          <w:szCs w:val="16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>Единица измерения: рубли (с точностью до второго десятичного знака)</w:t>
      </w:r>
    </w:p>
    <w:tbl>
      <w:tblPr>
        <w:tblW w:w="153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559"/>
        <w:gridCol w:w="993"/>
        <w:gridCol w:w="992"/>
        <w:gridCol w:w="850"/>
        <w:gridCol w:w="993"/>
        <w:gridCol w:w="992"/>
        <w:gridCol w:w="993"/>
        <w:gridCol w:w="850"/>
        <w:gridCol w:w="992"/>
        <w:gridCol w:w="1134"/>
        <w:gridCol w:w="992"/>
        <w:gridCol w:w="1134"/>
        <w:gridCol w:w="1134"/>
      </w:tblGrid>
      <w:tr w:rsidR="00E41629" w:rsidRPr="00A6568F" w:rsidTr="00CE154B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Планируемые суммы выплат, всего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right="-346"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Планируемые суммы выплат, по месяцам</w:t>
            </w:r>
          </w:p>
        </w:tc>
      </w:tr>
      <w:tr w:rsidR="00E41629" w:rsidRPr="00A6568F" w:rsidTr="00CE154B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A6568F">
              <w:rPr>
                <w:rFonts w:ascii="Times New Roman" w:hAnsi="Times New Roman"/>
                <w:szCs w:val="20"/>
              </w:rPr>
              <w:t>декабрь</w:t>
            </w:r>
          </w:p>
        </w:tc>
      </w:tr>
      <w:tr w:rsidR="00E41629" w:rsidRPr="00A6568F" w:rsidTr="00CE15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E41629" w:rsidRPr="00A6568F" w:rsidTr="00CE15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  <w:r w:rsidRPr="00A6568F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6568F" w:rsidRDefault="00E41629" w:rsidP="00CE154B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left="-426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Руководитель ___________________________________________________________________________________________</w:t>
      </w:r>
    </w:p>
    <w:p w:rsidR="00E41629" w:rsidRPr="00A6568F" w:rsidRDefault="00E41629" w:rsidP="00E41629">
      <w:pPr>
        <w:ind w:left="-426"/>
        <w:jc w:val="center"/>
        <w:rPr>
          <w:rFonts w:ascii="Times New Roman" w:hAnsi="Times New Roman"/>
          <w:szCs w:val="20"/>
        </w:rPr>
      </w:pPr>
      <w:r w:rsidRPr="00A6568F">
        <w:rPr>
          <w:rFonts w:ascii="Times New Roman" w:hAnsi="Times New Roman"/>
          <w:szCs w:val="20"/>
        </w:rPr>
        <w:t xml:space="preserve">(наименование юридического лица, фамилия, имя, отчество (при наличии) индивидуального </w:t>
      </w:r>
    </w:p>
    <w:p w:rsidR="00E41629" w:rsidRPr="00A6568F" w:rsidRDefault="00E41629" w:rsidP="00E41629">
      <w:pPr>
        <w:ind w:left="-426"/>
        <w:jc w:val="center"/>
        <w:rPr>
          <w:rFonts w:ascii="Times New Roman" w:hAnsi="Times New Roman"/>
          <w:szCs w:val="20"/>
        </w:rPr>
      </w:pPr>
      <w:r w:rsidRPr="00A6568F">
        <w:rPr>
          <w:rFonts w:ascii="Times New Roman" w:hAnsi="Times New Roman"/>
          <w:szCs w:val="20"/>
        </w:rPr>
        <w:t>предпринимателя, физического лица – производителя товаров, работ, услуг)</w:t>
      </w:r>
    </w:p>
    <w:p w:rsidR="00E41629" w:rsidRPr="00A6568F" w:rsidRDefault="00E41629" w:rsidP="00E41629">
      <w:pPr>
        <w:ind w:left="-426"/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0"/>
        </w:rPr>
        <w:t>Главный бухгалтер (исполнитель)</w:t>
      </w:r>
      <w:r w:rsidRPr="00A6568F">
        <w:rPr>
          <w:rFonts w:ascii="Times New Roman" w:hAnsi="Times New Roman"/>
          <w:szCs w:val="28"/>
        </w:rPr>
        <w:t xml:space="preserve"> ____________________________________________________________________________________________</w:t>
      </w:r>
    </w:p>
    <w:p w:rsidR="00E41629" w:rsidRPr="00A6568F" w:rsidRDefault="00E41629" w:rsidP="00E41629">
      <w:pPr>
        <w:ind w:left="-426"/>
        <w:jc w:val="center"/>
        <w:rPr>
          <w:rFonts w:ascii="Times New Roman" w:hAnsi="Times New Roman"/>
          <w:szCs w:val="20"/>
        </w:rPr>
      </w:pPr>
      <w:r w:rsidRPr="00A6568F">
        <w:rPr>
          <w:rFonts w:ascii="Times New Roman" w:hAnsi="Times New Roman"/>
          <w:szCs w:val="20"/>
        </w:rPr>
        <w:t>(наименование юридического лица, фамилия, имя, отчество (при наличии) индивидуального предпринимателя, физического лица – производителя</w:t>
      </w:r>
    </w:p>
    <w:p w:rsidR="00E41629" w:rsidRPr="00A6568F" w:rsidRDefault="00E41629" w:rsidP="00E41629">
      <w:pPr>
        <w:ind w:left="-426"/>
        <w:jc w:val="center"/>
        <w:rPr>
          <w:rFonts w:ascii="Times New Roman" w:hAnsi="Times New Roman"/>
          <w:szCs w:val="20"/>
        </w:rPr>
        <w:sectPr w:rsidR="00E41629" w:rsidRPr="00A6568F" w:rsidSect="009301E7">
          <w:pgSz w:w="16838" w:h="11906" w:orient="landscape"/>
          <w:pgMar w:top="851" w:right="1276" w:bottom="1276" w:left="1276" w:header="709" w:footer="709" w:gutter="0"/>
          <w:cols w:space="708"/>
          <w:docGrid w:linePitch="360"/>
        </w:sectPr>
      </w:pPr>
    </w:p>
    <w:p w:rsidR="00E41629" w:rsidRPr="00A6568F" w:rsidRDefault="00E41629" w:rsidP="00E4162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2 </w:t>
      </w:r>
      <w:r w:rsidRPr="00A6568F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E41629" w:rsidRPr="00A6568F" w:rsidRDefault="00E41629" w:rsidP="00E41629">
      <w:pPr>
        <w:ind w:right="-1"/>
        <w:jc w:val="right"/>
        <w:rPr>
          <w:rFonts w:ascii="Times New Roman" w:hAnsi="Times New Roman"/>
          <w:bCs/>
          <w:szCs w:val="28"/>
        </w:rPr>
      </w:pPr>
      <w:r w:rsidRPr="00A6568F">
        <w:rPr>
          <w:rFonts w:ascii="Times New Roman" w:hAnsi="Times New Roman"/>
          <w:szCs w:val="28"/>
        </w:rPr>
        <w:t>администрации города Радужный</w:t>
      </w:r>
    </w:p>
    <w:p w:rsidR="002631D3" w:rsidRPr="00A6568F" w:rsidRDefault="002631D3" w:rsidP="002631D3">
      <w:pPr>
        <w:jc w:val="right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 xml:space="preserve">__________2020 </w:t>
      </w:r>
      <w:r w:rsidRPr="00A6568F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___</w:t>
      </w:r>
    </w:p>
    <w:p w:rsidR="00E41629" w:rsidRPr="009301E7" w:rsidRDefault="00E41629" w:rsidP="00E41629">
      <w:pPr>
        <w:ind w:left="6946" w:firstLine="0"/>
        <w:rPr>
          <w:rFonts w:ascii="Times New Roman" w:hAnsi="Times New Roman"/>
          <w:b/>
          <w:sz w:val="28"/>
          <w:szCs w:val="28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 xml:space="preserve">Положение о конкурсном отборе на получение Субсидии на финансовое обеспечение затрат некоммерческой организации </w:t>
      </w:r>
      <w:r w:rsidR="000F11C2" w:rsidRPr="009301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организацию </w:t>
      </w:r>
      <w:r w:rsidR="000F11C2" w:rsidRPr="009301E7">
        <w:rPr>
          <w:rFonts w:ascii="Times New Roman" w:hAnsi="Times New Roman" w:cs="Times New Roman"/>
          <w:sz w:val="28"/>
          <w:szCs w:val="28"/>
        </w:rPr>
        <w:t>проведения общественно-значимых мероприятий в сфере образования, науки и</w:t>
      </w:r>
      <w:r w:rsidR="000F11C2" w:rsidRPr="009301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молодежной политики</w:t>
      </w:r>
      <w:r w:rsidR="004050F8" w:rsidRPr="009301E7">
        <w:rPr>
          <w:rFonts w:ascii="Times New Roman" w:hAnsi="Times New Roman" w:cs="Times New Roman"/>
          <w:sz w:val="28"/>
          <w:szCs w:val="28"/>
        </w:rPr>
        <w:t xml:space="preserve"> </w:t>
      </w:r>
      <w:r w:rsidRPr="009301E7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E41629" w:rsidRPr="00A6568F" w:rsidRDefault="00E41629" w:rsidP="00E41629">
      <w:pPr>
        <w:widowControl w:val="0"/>
        <w:autoSpaceDE w:val="0"/>
        <w:autoSpaceDN w:val="0"/>
        <w:ind w:firstLine="720"/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1. Положение предусматривает процедуру осуществления конкурсного отбора некоммерческих организаций, претендующих на получение Субсидии на финансовое обеспечение затрат некоммерческой организации 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0F11C2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="004050F8">
        <w:rPr>
          <w:rFonts w:ascii="Times New Roman" w:hAnsi="Times New Roman"/>
          <w:szCs w:val="28"/>
        </w:rPr>
        <w:t xml:space="preserve"> </w:t>
      </w:r>
      <w:r w:rsidRPr="00A6568F">
        <w:rPr>
          <w:rFonts w:ascii="Times New Roman" w:hAnsi="Times New Roman"/>
          <w:szCs w:val="28"/>
        </w:rPr>
        <w:t>путем реализации программ (проектов) (далее - Конкурс).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2. Организатором Конкурса является УОиМП (далее –</w:t>
      </w:r>
      <w:r w:rsidRPr="00A6568F">
        <w:rPr>
          <w:rFonts w:ascii="Times New Roman" w:hAnsi="Times New Roman"/>
          <w:bCs/>
          <w:szCs w:val="28"/>
        </w:rPr>
        <w:t>Организатор</w:t>
      </w:r>
      <w:r w:rsidRPr="00A6568F">
        <w:rPr>
          <w:rFonts w:ascii="Times New Roman" w:hAnsi="Times New Roman"/>
          <w:szCs w:val="28"/>
        </w:rPr>
        <w:t>).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3. В целях реализации Конкурса создается Комиссия по проведению конкурсного отбора на получение Субсидии на финансовое обеспечение затрат некоммерческой организации 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0F11C2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0F11C2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="004050F8">
        <w:rPr>
          <w:rFonts w:ascii="Times New Roman" w:hAnsi="Times New Roman"/>
          <w:color w:val="000000"/>
          <w:lang w:bidi="ru-RU"/>
        </w:rPr>
        <w:t xml:space="preserve"> </w:t>
      </w:r>
      <w:r w:rsidRPr="00A6568F">
        <w:rPr>
          <w:rFonts w:ascii="Times New Roman" w:hAnsi="Times New Roman"/>
          <w:szCs w:val="28"/>
        </w:rPr>
        <w:t>(далее – Комиссия), которая:</w:t>
      </w:r>
    </w:p>
    <w:p w:rsidR="00E41629" w:rsidRPr="00A6568F" w:rsidRDefault="00E41629" w:rsidP="00E41629">
      <w:pPr>
        <w:pStyle w:val="af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оценивает программы (проекты) НКО;</w:t>
      </w:r>
    </w:p>
    <w:p w:rsidR="00E41629" w:rsidRPr="00A6568F" w:rsidRDefault="00E41629" w:rsidP="00E41629">
      <w:pPr>
        <w:pStyle w:val="af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заполняет оценочную, итоговую и сводную ведомости по программам (проектам) (</w:t>
      </w:r>
      <w:hyperlink w:anchor="sub_22010" w:history="1">
        <w:r w:rsidRPr="00A6568F">
          <w:rPr>
            <w:rFonts w:ascii="Times New Roman" w:hAnsi="Times New Roman"/>
            <w:szCs w:val="28"/>
          </w:rPr>
          <w:t>приложения 1</w:t>
        </w:r>
      </w:hyperlink>
      <w:r w:rsidRPr="00A6568F">
        <w:rPr>
          <w:rFonts w:ascii="Times New Roman" w:hAnsi="Times New Roman"/>
          <w:szCs w:val="28"/>
        </w:rPr>
        <w:t>,2,3 к настоящему Положению);</w:t>
      </w:r>
    </w:p>
    <w:p w:rsidR="00E41629" w:rsidRPr="00A6568F" w:rsidRDefault="00E41629" w:rsidP="00E41629">
      <w:pPr>
        <w:pStyle w:val="af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определяет победителя Конкурса; </w:t>
      </w:r>
    </w:p>
    <w:p w:rsidR="00E41629" w:rsidRPr="00A6568F" w:rsidRDefault="00E41629" w:rsidP="00E41629">
      <w:pPr>
        <w:pStyle w:val="af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признает Конкурс несостоявшимся в соответствии с Положением;</w:t>
      </w:r>
    </w:p>
    <w:p w:rsidR="00E41629" w:rsidRPr="00A6568F" w:rsidRDefault="00E41629" w:rsidP="00E41629">
      <w:pPr>
        <w:pStyle w:val="af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осуществляет иные полномочия в соответствии с Положением.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4. Комиссия состоит из председателя, заместителя председателя, секретаря и членов Комиссии. Состав Комиссии утверждается приказом управления образования администрации города Радужный.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5. Деятельность Комиссии осуществляется под руководством председателя, а в его отсутствие - заместителя председателя Комиссии.</w:t>
      </w:r>
    </w:p>
    <w:p w:rsidR="00E41629" w:rsidRPr="004050F8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6. </w:t>
      </w:r>
      <w:r w:rsidRPr="004050F8">
        <w:rPr>
          <w:rFonts w:ascii="Times New Roman" w:hAnsi="Times New Roman"/>
          <w:szCs w:val="28"/>
        </w:rPr>
        <w:t>Заседание Комиссии считается правомочным, если на нем присутствует не менее половины от общего числа ее членов. При равенстве голосов голос председателя Комиссии является решающим.</w:t>
      </w:r>
    </w:p>
    <w:p w:rsidR="00E41629" w:rsidRPr="004050F8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4050F8">
        <w:rPr>
          <w:rFonts w:ascii="Times New Roman" w:hAnsi="Times New Roman"/>
          <w:szCs w:val="28"/>
        </w:rPr>
        <w:t>7. Председатель Комиссии открывает заседание Комиссии, оглашает повестку заседания.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4050F8">
        <w:rPr>
          <w:rFonts w:ascii="Times New Roman" w:hAnsi="Times New Roman"/>
          <w:szCs w:val="28"/>
        </w:rPr>
        <w:t xml:space="preserve">8. Комиссия выносит решение и оформляет его в сводной ведомости программ (проектов) в соответствии с </w:t>
      </w:r>
      <w:hyperlink w:anchor="sub_22010" w:history="1">
        <w:r w:rsidRPr="004050F8">
          <w:rPr>
            <w:rFonts w:ascii="Times New Roman" w:hAnsi="Times New Roman"/>
            <w:szCs w:val="28"/>
          </w:rPr>
          <w:t>приложением 3</w:t>
        </w:r>
      </w:hyperlink>
      <w:r w:rsidRPr="004050F8">
        <w:rPr>
          <w:rFonts w:ascii="Times New Roman" w:hAnsi="Times New Roman"/>
          <w:szCs w:val="28"/>
        </w:rPr>
        <w:t xml:space="preserve"> к настоящему Положению.</w:t>
      </w:r>
      <w:r w:rsidRPr="00A6568F">
        <w:rPr>
          <w:rFonts w:ascii="Times New Roman" w:hAnsi="Times New Roman"/>
          <w:szCs w:val="28"/>
        </w:rPr>
        <w:t xml:space="preserve"> 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9.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ежегодно утверждает приказом срок проведения Конкурса, размещает объявление о его проведении на официальном сайте администрации города Радужный в сети Интернет (далее - объявление).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10. В объявлении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указывает: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срок, время, место приема заявок на получение Субсидии и документов, а также почтовый адрес для приема корреспонденции;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контактную информацию для получения консультаций по вопросам проведения Конкурса;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наименование программы (проекта)работы, категории потребителей работы, для реализации которых объявлен Конкурс, объем работы, в отношении которых проводится отбор, показатели качества;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форму соглашения о предоставлении Субсидии НКО.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10.1. К участию в Конкурсе допускаются НКО (за исключением государственных или муниципальных учреждений), соответствующие следующим критериям:</w:t>
      </w:r>
    </w:p>
    <w:p w:rsidR="00E41629" w:rsidRPr="003C5427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3C5427">
        <w:rPr>
          <w:rFonts w:ascii="Times New Roman" w:hAnsi="Times New Roman"/>
          <w:szCs w:val="28"/>
        </w:rPr>
        <w:lastRenderedPageBreak/>
        <w:t>- иметь государственную регистрацию и осуществлять свою деятельность на территории Ханты-Мансийского автономного округа – Югры;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3C5427">
        <w:rPr>
          <w:rFonts w:ascii="Times New Roman" w:hAnsi="Times New Roman"/>
          <w:szCs w:val="28"/>
        </w:rPr>
        <w:t>- не являться НКО</w:t>
      </w:r>
      <w:r w:rsidRPr="00A6568F">
        <w:rPr>
          <w:rFonts w:ascii="Times New Roman" w:hAnsi="Times New Roman"/>
          <w:szCs w:val="28"/>
        </w:rPr>
        <w:t>, выполняющей функции иностранного агента;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- не получать средства из бюджета Ханты-Мансийского автономного округа - Югры, бюджета города Радужный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- не иметь задолженности по налогам и сборам, иным предусмотренным законодательством Российской Федерации обязательным платежам;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- не находиться в процессе реорганизации, ликвидации,</w:t>
      </w:r>
      <w:r w:rsidR="00130C9C">
        <w:rPr>
          <w:rFonts w:ascii="Times New Roman" w:hAnsi="Times New Roman"/>
          <w:szCs w:val="28"/>
        </w:rPr>
        <w:t xml:space="preserve"> в отношении его не введена</w:t>
      </w:r>
      <w:r w:rsidRPr="00A6568F">
        <w:rPr>
          <w:rFonts w:ascii="Times New Roman" w:hAnsi="Times New Roman"/>
          <w:szCs w:val="28"/>
        </w:rPr>
        <w:t xml:space="preserve"> </w:t>
      </w:r>
      <w:r w:rsidR="00130C9C">
        <w:rPr>
          <w:rFonts w:ascii="Times New Roman" w:hAnsi="Times New Roman"/>
          <w:szCs w:val="28"/>
        </w:rPr>
        <w:t xml:space="preserve">процедура </w:t>
      </w:r>
      <w:r w:rsidRPr="00A6568F">
        <w:rPr>
          <w:rFonts w:ascii="Times New Roman" w:hAnsi="Times New Roman"/>
          <w:szCs w:val="28"/>
        </w:rPr>
        <w:t>банкротства</w:t>
      </w:r>
      <w:r w:rsidR="00130C9C">
        <w:rPr>
          <w:rFonts w:ascii="Times New Roman" w:hAnsi="Times New Roman"/>
          <w:szCs w:val="28"/>
        </w:rPr>
        <w:t>, деятельность получателя субсидии не должна быть приостановлена в порядке, предусмотренном законодательством Российской Федерации(в случае если такие требования предусмотрены правовым актом)</w:t>
      </w:r>
      <w:r w:rsidRPr="00A6568F">
        <w:rPr>
          <w:rFonts w:ascii="Times New Roman" w:hAnsi="Times New Roman"/>
          <w:szCs w:val="28"/>
        </w:rPr>
        <w:t>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10.2. Критериями Конкурса для НКО, претендующей (далее - Претендент) на участие в нем, являются:</w:t>
      </w:r>
    </w:p>
    <w:p w:rsidR="00E41629" w:rsidRPr="004050F8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050F8">
        <w:rPr>
          <w:rFonts w:ascii="Times New Roman" w:hAnsi="Times New Roman" w:cs="Times New Roman"/>
          <w:sz w:val="24"/>
          <w:szCs w:val="28"/>
        </w:rPr>
        <w:t>эффект от реализации программы (проекта) (в виде описания планируемых позитивных изменений для потребителей работ, предоставляемых (выполняемых) в ходе реализации программы (проекта);</w:t>
      </w:r>
    </w:p>
    <w:p w:rsidR="00E41629" w:rsidRPr="004050F8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050F8">
        <w:rPr>
          <w:rFonts w:ascii="Times New Roman" w:hAnsi="Times New Roman" w:cs="Times New Roman"/>
          <w:sz w:val="24"/>
          <w:szCs w:val="28"/>
        </w:rPr>
        <w:t>наличие у Претендента кадровых и материально-технических ресурсов, необходимых для реализации программы (проекта);</w:t>
      </w:r>
    </w:p>
    <w:p w:rsidR="00E41629" w:rsidRPr="004050F8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050F8">
        <w:rPr>
          <w:rFonts w:ascii="Times New Roman" w:hAnsi="Times New Roman" w:cs="Times New Roman"/>
          <w:sz w:val="24"/>
          <w:szCs w:val="28"/>
        </w:rPr>
        <w:t>предполагаемый Претендентом охват потребителей работ, предоставляемых (выполняемых) в ходе реализации программы (проекта) (целевой аудитории программы (проекта));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050F8">
        <w:rPr>
          <w:rFonts w:ascii="Times New Roman" w:hAnsi="Times New Roman" w:cs="Times New Roman"/>
          <w:sz w:val="24"/>
          <w:szCs w:val="28"/>
        </w:rPr>
        <w:t>наличие у Претендента возможности дополнительного финансирования реализации программы (проекта) за счет внебюджетных источников.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10.3. В случае уменьшения лимитов бюджетных обязательств, предусмотренных бюджетом города Радужный на реализацию программ (проектов), после объявления Конкурса УО вправе отменить проведение Конкурса, уведомив Претендентов в течение 1 рабочего дня со дня получения информации об уменьшении лимитов бюджетных обязательств.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>В этом случае расходы Претендентов на подготовку к участию в Конкурсе не возмещаются.</w:t>
      </w:r>
    </w:p>
    <w:p w:rsidR="00E41629" w:rsidRPr="00A6568F" w:rsidRDefault="00E41629" w:rsidP="00E4162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6568F">
        <w:rPr>
          <w:rFonts w:ascii="Times New Roman" w:hAnsi="Times New Roman" w:cs="Times New Roman"/>
          <w:sz w:val="24"/>
          <w:szCs w:val="28"/>
        </w:rPr>
        <w:t xml:space="preserve">10.4. Рассмотрение программ (проектов) Комиссией осуществляется в течение 5 рабочих дней после окончания срока рассмотрения заявок на получение Субсидии и документов на соответствие требованиям, установленным </w:t>
      </w:r>
      <w:hyperlink w:anchor="P1062" w:history="1">
        <w:r w:rsidRPr="00A6568F">
          <w:rPr>
            <w:rFonts w:ascii="Times New Roman" w:hAnsi="Times New Roman" w:cs="Times New Roman"/>
            <w:sz w:val="24"/>
            <w:szCs w:val="28"/>
          </w:rPr>
          <w:t>пунктами 10.1, 11</w:t>
        </w:r>
      </w:hyperlink>
      <w:r w:rsidRPr="00A6568F">
        <w:rPr>
          <w:rFonts w:ascii="Times New Roman" w:hAnsi="Times New Roman" w:cs="Times New Roman"/>
          <w:sz w:val="24"/>
          <w:szCs w:val="28"/>
        </w:rPr>
        <w:t>настоящего Положения.</w:t>
      </w:r>
    </w:p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bookmarkStart w:id="66" w:name="sub_2041"/>
      <w:r w:rsidRPr="00A6568F">
        <w:rPr>
          <w:rFonts w:ascii="Times New Roman" w:hAnsi="Times New Roman"/>
          <w:szCs w:val="28"/>
        </w:rPr>
        <w:t>10.4.1. Рассмотрение программ (проектов), которое осуществляется в два этапа:</w:t>
      </w:r>
    </w:p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bookmarkStart w:id="67" w:name="sub_20411"/>
      <w:bookmarkEnd w:id="66"/>
      <w:r w:rsidRPr="00A6568F">
        <w:rPr>
          <w:rFonts w:ascii="Times New Roman" w:hAnsi="Times New Roman"/>
          <w:szCs w:val="28"/>
        </w:rPr>
        <w:t xml:space="preserve">10.4.1.1. Предварительное рассмотрение программ (проектов) членами комиссии, в ходе которого каждый член комиссии </w:t>
      </w:r>
      <w:r w:rsidRPr="004050F8">
        <w:rPr>
          <w:rFonts w:ascii="Times New Roman" w:hAnsi="Times New Roman"/>
          <w:szCs w:val="28"/>
        </w:rPr>
        <w:t>оценивает по 6-балльной шкале представленные программы (проекты) и заполняет оценочную ведомость (</w:t>
      </w:r>
      <w:hyperlink w:anchor="sub_22010" w:history="1">
        <w:r w:rsidRPr="004050F8">
          <w:rPr>
            <w:rFonts w:ascii="Times New Roman" w:hAnsi="Times New Roman"/>
            <w:szCs w:val="28"/>
          </w:rPr>
          <w:t>приложение 1</w:t>
        </w:r>
      </w:hyperlink>
      <w:r w:rsidRPr="00A6568F">
        <w:rPr>
          <w:rFonts w:ascii="Times New Roman" w:hAnsi="Times New Roman"/>
          <w:szCs w:val="28"/>
        </w:rPr>
        <w:t xml:space="preserve"> к настоящему Положению).</w:t>
      </w:r>
    </w:p>
    <w:bookmarkEnd w:id="67"/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sub_22020" w:history="1">
        <w:r w:rsidRPr="00A6568F">
          <w:rPr>
            <w:rFonts w:ascii="Times New Roman" w:hAnsi="Times New Roman"/>
            <w:szCs w:val="28"/>
          </w:rPr>
          <w:t>приложение 2</w:t>
        </w:r>
      </w:hyperlink>
      <w:r w:rsidRPr="00A6568F">
        <w:rPr>
          <w:rFonts w:ascii="Times New Roman" w:hAnsi="Times New Roman"/>
          <w:szCs w:val="28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sub_22030" w:history="1">
        <w:r w:rsidRPr="00A6568F">
          <w:rPr>
            <w:rFonts w:ascii="Times New Roman" w:hAnsi="Times New Roman"/>
            <w:szCs w:val="28"/>
          </w:rPr>
          <w:t>приложение 3</w:t>
        </w:r>
      </w:hyperlink>
      <w:r w:rsidRPr="00A6568F">
        <w:rPr>
          <w:rFonts w:ascii="Times New Roman" w:hAnsi="Times New Roman"/>
          <w:szCs w:val="28"/>
        </w:rPr>
        <w:t xml:space="preserve"> к настоящему Положению).</w:t>
      </w:r>
    </w:p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bookmarkStart w:id="68" w:name="sub_20412"/>
      <w:r w:rsidRPr="00A6568F">
        <w:rPr>
          <w:rFonts w:ascii="Times New Roman" w:hAnsi="Times New Roman"/>
          <w:szCs w:val="28"/>
        </w:rPr>
        <w:t>10.4.1.2.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bookmarkEnd w:id="68"/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11. Претендент направляет в </w:t>
      </w:r>
      <w:r w:rsidR="002F6BBD"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следующие документы, подписанные руководителем и заверенные печатью организации:</w:t>
      </w:r>
    </w:p>
    <w:p w:rsidR="00E41629" w:rsidRPr="00A6568F" w:rsidRDefault="00D879AD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hyperlink r:id="rId26" w:history="1">
        <w:r w:rsidR="00E41629" w:rsidRPr="00A6568F">
          <w:rPr>
            <w:rFonts w:ascii="Times New Roman" w:hAnsi="Times New Roman"/>
            <w:szCs w:val="28"/>
          </w:rPr>
          <w:t>заявку</w:t>
        </w:r>
      </w:hyperlink>
      <w:r w:rsidR="00E41629" w:rsidRPr="00A6568F">
        <w:rPr>
          <w:rFonts w:ascii="Times New Roman" w:hAnsi="Times New Roman"/>
          <w:szCs w:val="28"/>
        </w:rPr>
        <w:t xml:space="preserve"> на получение Субсидии;</w:t>
      </w:r>
    </w:p>
    <w:p w:rsidR="00E41629" w:rsidRPr="00A6568F" w:rsidRDefault="00D879AD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hyperlink r:id="rId27" w:history="1">
        <w:r w:rsidR="00E41629" w:rsidRPr="00A6568F">
          <w:rPr>
            <w:rFonts w:ascii="Times New Roman" w:hAnsi="Times New Roman"/>
            <w:szCs w:val="28"/>
          </w:rPr>
          <w:t>информацию</w:t>
        </w:r>
      </w:hyperlink>
      <w:r w:rsidR="00E41629" w:rsidRPr="00A6568F">
        <w:rPr>
          <w:rFonts w:ascii="Times New Roman" w:hAnsi="Times New Roman"/>
          <w:szCs w:val="28"/>
        </w:rPr>
        <w:t xml:space="preserve"> о программе (проекте);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календарный </w:t>
      </w:r>
      <w:hyperlink r:id="rId28" w:history="1">
        <w:r w:rsidRPr="00A6568F">
          <w:rPr>
            <w:rFonts w:ascii="Times New Roman" w:hAnsi="Times New Roman"/>
            <w:szCs w:val="28"/>
          </w:rPr>
          <w:t>план</w:t>
        </w:r>
      </w:hyperlink>
      <w:r w:rsidRPr="00A6568F">
        <w:rPr>
          <w:rFonts w:ascii="Times New Roman" w:hAnsi="Times New Roman"/>
          <w:szCs w:val="28"/>
        </w:rPr>
        <w:t xml:space="preserve"> по реализации программы (проекта);</w:t>
      </w:r>
    </w:p>
    <w:p w:rsidR="00E41629" w:rsidRPr="00A6568F" w:rsidRDefault="00D879AD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hyperlink r:id="rId29" w:history="1">
        <w:r w:rsidR="00E41629" w:rsidRPr="00A6568F">
          <w:rPr>
            <w:rFonts w:ascii="Times New Roman" w:hAnsi="Times New Roman"/>
            <w:szCs w:val="28"/>
          </w:rPr>
          <w:t>смету</w:t>
        </w:r>
      </w:hyperlink>
      <w:r w:rsidR="00E41629" w:rsidRPr="00A6568F">
        <w:rPr>
          <w:rFonts w:ascii="Times New Roman" w:hAnsi="Times New Roman"/>
          <w:szCs w:val="28"/>
        </w:rPr>
        <w:t xml:space="preserve"> расходов на реализацию программы (проекта);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письмо-подтверждение о том, что на дату подачи заявки на получение Субсидии Претендент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на получение Субсидии (письмо-подтверждение составляет Претендент в свободной форме);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копии учредительных документов;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копию свидетельства о постановке на учет в налоговом органе, заверенную подписью руководителя и печатью организации;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копию свидетельства о государственной регистрации, заверенную подписью руководителя и печатью организации.</w:t>
      </w:r>
    </w:p>
    <w:p w:rsidR="00E41629" w:rsidRPr="00A6568F" w:rsidRDefault="00E41629" w:rsidP="00E41629">
      <w:pPr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Вышеперечисленные документы Претендент направляет на электронном носителе (в формате Word) на электронный адрес: uomp_rad@mail.ru и бумажном носителе почтовым отправлением по адресу: 628461,Ханты-Мансийский автономный округ – Югра, г. Радужный, 1 мкр., дом 6а, или представляет лично в рабочие дни с 09.00 до 17.00 часов (обед с 12.30 до 14.00), которые принимает секретарь Комиссии в течение 15 рабочих дней со дня размещения объявления о проведении Конкурса. При почтовом отправлении датой принятия заявки и документов считается дата, указанная на штампе почтового отделения города Радужный.</w:t>
      </w:r>
    </w:p>
    <w:p w:rsidR="00E41629" w:rsidRPr="004050F8" w:rsidRDefault="00E41629" w:rsidP="00E41629">
      <w:pPr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12. Секретарь Комиссии регистрирует заявку на получение Субсидии и документы, указанные в </w:t>
      </w:r>
      <w:hyperlink w:anchor="Par17" w:history="1">
        <w:r w:rsidRPr="00A6568F">
          <w:rPr>
            <w:rFonts w:ascii="Times New Roman" w:hAnsi="Times New Roman"/>
            <w:szCs w:val="28"/>
          </w:rPr>
          <w:t>пункте 11</w:t>
        </w:r>
      </w:hyperlink>
      <w:r w:rsidRPr="00A6568F">
        <w:rPr>
          <w:rFonts w:ascii="Times New Roman" w:hAnsi="Times New Roman"/>
          <w:szCs w:val="28"/>
        </w:rPr>
        <w:t xml:space="preserve"> </w:t>
      </w:r>
      <w:r w:rsidRPr="004050F8">
        <w:rPr>
          <w:rFonts w:ascii="Times New Roman" w:hAnsi="Times New Roman"/>
          <w:szCs w:val="28"/>
        </w:rPr>
        <w:t>Положения, в журнале регистрации на участие в Конкурсе в день их поступления и в течение 10 рабочих дней со дня их поступления.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4050F8">
        <w:rPr>
          <w:rFonts w:ascii="Times New Roman" w:hAnsi="Times New Roman"/>
          <w:szCs w:val="28"/>
        </w:rPr>
        <w:t>13. Внесение Претендентом изменений в заявку на</w:t>
      </w:r>
      <w:r w:rsidRPr="00A6568F">
        <w:rPr>
          <w:rFonts w:ascii="Times New Roman" w:hAnsi="Times New Roman"/>
          <w:szCs w:val="28"/>
        </w:rPr>
        <w:t xml:space="preserve"> получение Субсидии допускается до окончания срока приема заявок на получение Субсидии, установленного </w:t>
      </w:r>
      <w:hyperlink w:anchor="Par17" w:history="1">
        <w:r w:rsidRPr="00A6568F">
          <w:rPr>
            <w:rFonts w:ascii="Times New Roman" w:hAnsi="Times New Roman"/>
            <w:szCs w:val="28"/>
          </w:rPr>
          <w:t>пунктом 11</w:t>
        </w:r>
      </w:hyperlink>
      <w:r w:rsidRPr="00A6568F">
        <w:rPr>
          <w:rFonts w:ascii="Times New Roman" w:hAnsi="Times New Roman"/>
          <w:szCs w:val="28"/>
        </w:rPr>
        <w:t xml:space="preserve"> Положения, путем направления Претендентом в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соответствующего обращения.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Отозванная заявка на получение Субсидии не учитывается при подсчете количества заявок на получение Субсидии, представленных для участия в Конкурсе.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14. Консультирование по вопросам проведения Конкурса осуществляет секретарь Комиссии в течение срока приема заявок на получение Субсидии, установленного </w:t>
      </w:r>
      <w:hyperlink w:anchor="Par17" w:history="1">
        <w:r w:rsidRPr="00A6568F">
          <w:rPr>
            <w:rFonts w:ascii="Times New Roman" w:hAnsi="Times New Roman"/>
            <w:szCs w:val="28"/>
          </w:rPr>
          <w:t>пунктом 11</w:t>
        </w:r>
      </w:hyperlink>
      <w:r w:rsidRPr="00A6568F">
        <w:rPr>
          <w:rFonts w:ascii="Times New Roman" w:hAnsi="Times New Roman"/>
          <w:szCs w:val="28"/>
        </w:rPr>
        <w:t xml:space="preserve"> Положения.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15. Секретарь Комиссии не позднее 5 рабочих дней со дня выявления оснований, указанных в </w:t>
      </w:r>
      <w:hyperlink w:anchor="Par24" w:history="1">
        <w:r w:rsidRPr="00A6568F">
          <w:rPr>
            <w:rFonts w:ascii="Times New Roman" w:hAnsi="Times New Roman"/>
            <w:szCs w:val="28"/>
          </w:rPr>
          <w:t>пункте 2.6</w:t>
        </w:r>
      </w:hyperlink>
      <w:r w:rsidRPr="00A6568F">
        <w:rPr>
          <w:rFonts w:ascii="Times New Roman" w:hAnsi="Times New Roman"/>
          <w:bCs/>
          <w:szCs w:val="28"/>
        </w:rPr>
        <w:t xml:space="preserve">Порядка </w:t>
      </w:r>
      <w:r w:rsidRPr="00A6568F">
        <w:rPr>
          <w:rFonts w:ascii="Times New Roman" w:hAnsi="Times New Roman"/>
          <w:szCs w:val="28"/>
        </w:rPr>
        <w:t>предоставления НКО Субсидии, направляет Претенденту мотивированное уведомление (нарочно или почтой) об отказе в допуске к участию в Конкурсе.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16. Каждый член Комиссии оценивает программы (проекты) по критериям, утвержденным в пункте 10.2 Положения, и заполняет оценочную </w:t>
      </w:r>
      <w:hyperlink r:id="rId30" w:history="1">
        <w:r w:rsidRPr="00A6568F">
          <w:rPr>
            <w:rFonts w:ascii="Times New Roman" w:hAnsi="Times New Roman"/>
            <w:szCs w:val="28"/>
          </w:rPr>
          <w:t>ведомость</w:t>
        </w:r>
      </w:hyperlink>
      <w:r w:rsidRPr="00A6568F">
        <w:rPr>
          <w:rFonts w:ascii="Times New Roman" w:hAnsi="Times New Roman"/>
          <w:szCs w:val="28"/>
        </w:rPr>
        <w:t xml:space="preserve"> программы (проекта).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 xml:space="preserve">17. На основании оценочных ведомостей программ (проектов) секретарь Комиссии заполняет итоговые </w:t>
      </w:r>
      <w:hyperlink r:id="rId31" w:history="1">
        <w:r w:rsidRPr="00A6568F">
          <w:rPr>
            <w:rFonts w:ascii="Times New Roman" w:hAnsi="Times New Roman"/>
            <w:szCs w:val="28"/>
          </w:rPr>
          <w:t>ведомости</w:t>
        </w:r>
      </w:hyperlink>
      <w:r w:rsidRPr="00A6568F">
        <w:rPr>
          <w:rFonts w:ascii="Times New Roman" w:hAnsi="Times New Roman"/>
          <w:szCs w:val="28"/>
        </w:rPr>
        <w:t xml:space="preserve"> программ (проектов), где выводит средний и итоговый баллы. Итоговые баллы программ (проектов) заносит в сводную </w:t>
      </w:r>
      <w:hyperlink r:id="rId32" w:history="1">
        <w:r w:rsidRPr="00A6568F">
          <w:rPr>
            <w:rFonts w:ascii="Times New Roman" w:hAnsi="Times New Roman"/>
            <w:szCs w:val="28"/>
          </w:rPr>
          <w:t>ведомость</w:t>
        </w:r>
      </w:hyperlink>
      <w:r w:rsidRPr="00A6568F">
        <w:rPr>
          <w:rFonts w:ascii="Times New Roman" w:hAnsi="Times New Roman"/>
          <w:szCs w:val="28"/>
        </w:rPr>
        <w:t xml:space="preserve"> программ (проектов). Форму итоговой и сводной ведомости программ (проектов) утверждает приказом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>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18. В случае если в Конкурсе приняла участие только одна НКО, а равно если к участию в Конкурсе допущена только одна НКО, то данная организация признается победителем Конкурса только в том случае, если соответствует всем требованиям Положения. В иных случаях Конкурс признается несостоявшимся.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19. Решение Комиссия оформляет в сводной ведомости программ (проектов), которую подписывают все члены Комиссии, присутствующие на заседании.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lastRenderedPageBreak/>
        <w:t xml:space="preserve">20. </w:t>
      </w:r>
      <w:r w:rsidRPr="00A6568F">
        <w:rPr>
          <w:rFonts w:ascii="Times New Roman" w:hAnsi="Times New Roman"/>
          <w:bCs/>
          <w:szCs w:val="28"/>
        </w:rPr>
        <w:t>УО</w:t>
      </w:r>
      <w:r w:rsidRPr="00A6568F">
        <w:rPr>
          <w:rFonts w:ascii="Times New Roman" w:hAnsi="Times New Roman"/>
          <w:szCs w:val="28"/>
        </w:rPr>
        <w:t xml:space="preserve"> в срок не позднее 10 рабочих дней со дня подписания сводной ведомости программ (проектов), указанной в пункте 19 Положения: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издает приказ, содержащий перечень НКО - победителей Конкурса, наименования программ (проектов) с указанием размеров предоставляемой Субсидии;</w:t>
      </w:r>
    </w:p>
    <w:p w:rsidR="00E41629" w:rsidRPr="00A6568F" w:rsidRDefault="00E41629" w:rsidP="00E41629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размещает информацию о победителях Конкурса на официальном сайте администрации города Радужный в сети Интернет.</w:t>
      </w:r>
    </w:p>
    <w:p w:rsidR="00E41629" w:rsidRPr="00A6568F" w:rsidRDefault="00E41629" w:rsidP="00E41629">
      <w:pPr>
        <w:ind w:firstLine="720"/>
        <w:jc w:val="right"/>
        <w:rPr>
          <w:rFonts w:ascii="Times New Roman" w:hAnsi="Times New Roman"/>
        </w:rPr>
      </w:pPr>
      <w:r w:rsidRPr="00A6568F">
        <w:rPr>
          <w:rFonts w:ascii="Times New Roman" w:hAnsi="Times New Roman"/>
          <w:bCs/>
          <w:szCs w:val="28"/>
        </w:rPr>
        <w:br w:type="page"/>
      </w:r>
      <w:bookmarkStart w:id="69" w:name="sub_22010"/>
      <w:r w:rsidRPr="00A6568F">
        <w:rPr>
          <w:rFonts w:ascii="Times New Roman" w:hAnsi="Times New Roman"/>
        </w:rPr>
        <w:lastRenderedPageBreak/>
        <w:t>Приложение 1 к Положению</w:t>
      </w:r>
    </w:p>
    <w:p w:rsidR="00E41629" w:rsidRPr="00A6568F" w:rsidRDefault="00E41629" w:rsidP="00E41629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</w:rPr>
      </w:pPr>
      <w:r w:rsidRPr="00A6568F">
        <w:rPr>
          <w:rFonts w:ascii="Times New Roman" w:hAnsi="Times New Roman"/>
        </w:rPr>
        <w:t xml:space="preserve">о конкурсном отборе НКО на получение Субсидии на финансовое обеспечение затрат некоммерческой организации </w:t>
      </w:r>
      <w:r w:rsidR="002F6BBD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2F6BBD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2F6BBD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</w:p>
    <w:p w:rsidR="00E41629" w:rsidRPr="00A6568F" w:rsidRDefault="00E41629" w:rsidP="00E41629">
      <w:pPr>
        <w:jc w:val="right"/>
        <w:rPr>
          <w:rFonts w:ascii="Times New Roman" w:hAnsi="Times New Roman"/>
          <w:bCs/>
          <w:szCs w:val="28"/>
        </w:rPr>
      </w:pPr>
    </w:p>
    <w:bookmarkEnd w:id="69"/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>Оценочная ведомость по программе (проекту)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firstLine="698"/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___________________________________________________</w:t>
      </w:r>
    </w:p>
    <w:p w:rsidR="00E41629" w:rsidRPr="00A6568F" w:rsidRDefault="00E41629" w:rsidP="00E41629">
      <w:pPr>
        <w:ind w:firstLine="698"/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(наименование проекта (программы)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firstLine="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Заседание Комиссии по отбору программ (проектов) НКО от ____________ № 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6"/>
        <w:gridCol w:w="6804"/>
        <w:gridCol w:w="1406"/>
      </w:tblGrid>
      <w:tr w:rsidR="00E41629" w:rsidRPr="00A6568F" w:rsidTr="00CE154B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Наименование показателей оценки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Оценка в баллах</w:t>
            </w:r>
          </w:p>
        </w:tc>
      </w:tr>
      <w:tr w:rsidR="00E41629" w:rsidRPr="00A6568F" w:rsidTr="00CE154B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</w:t>
            </w:r>
            <w:r w:rsidRPr="00A6568F">
              <w:rPr>
                <w:rFonts w:ascii="Times New Roman" w:hAnsi="Times New Roman" w:cs="Times New Roman"/>
                <w:szCs w:val="28"/>
              </w:rPr>
              <w:lastRenderedPageBreak/>
              <w:t>групп населения в результате реализации мероприятий).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pStyle w:val="afa"/>
        <w:rPr>
          <w:rFonts w:ascii="Times New Roman" w:hAnsi="Times New Roman" w:cs="Times New Roman"/>
          <w:szCs w:val="28"/>
        </w:rPr>
      </w:pPr>
      <w:r w:rsidRPr="00A6568F">
        <w:rPr>
          <w:rFonts w:ascii="Times New Roman" w:hAnsi="Times New Roman" w:cs="Times New Roman"/>
          <w:szCs w:val="28"/>
        </w:rPr>
        <w:t>Член Комиссии ____________ ___________________________</w:t>
      </w:r>
    </w:p>
    <w:p w:rsidR="00E41629" w:rsidRPr="00A6568F" w:rsidRDefault="00E41629" w:rsidP="00E41629">
      <w:pPr>
        <w:pStyle w:val="afa"/>
        <w:tabs>
          <w:tab w:val="left" w:pos="2127"/>
          <w:tab w:val="left" w:pos="4395"/>
        </w:tabs>
        <w:rPr>
          <w:rFonts w:ascii="Times New Roman" w:hAnsi="Times New Roman" w:cs="Times New Roman"/>
          <w:szCs w:val="28"/>
        </w:rPr>
      </w:pPr>
      <w:r w:rsidRPr="00A6568F">
        <w:rPr>
          <w:rFonts w:ascii="Times New Roman" w:hAnsi="Times New Roman" w:cs="Times New Roman"/>
          <w:szCs w:val="28"/>
        </w:rPr>
        <w:tab/>
        <w:t>(подпись)</w:t>
      </w:r>
      <w:r w:rsidRPr="00A6568F">
        <w:rPr>
          <w:rFonts w:ascii="Times New Roman" w:hAnsi="Times New Roman" w:cs="Times New Roman"/>
          <w:szCs w:val="28"/>
        </w:rPr>
        <w:tab/>
        <w:t>(расшифровка подписи)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Style w:val="af9"/>
          <w:rFonts w:ascii="Times New Roman" w:hAnsi="Times New Roman"/>
          <w:bCs/>
          <w:szCs w:val="28"/>
        </w:rPr>
        <w:t>Примечания: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Для оценки программы (проекта) по каждому показателю применяется 6-балльная шкала, где учитываются: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0 - программа (проект) полностью не соответствует данному показателю;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1 - программа (проект) в малой степени соответствует данному показателю;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2 - программа (проект) в незначительной части соответствует данному показателю;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3 - программа (проект) в средней степени соответствует данному показателю;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4 - программа (проект) в значительной степени соответствует данному показателю;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5 - программа (проект) полностью соответствует данному показателю.</w:t>
      </w:r>
    </w:p>
    <w:p w:rsidR="00E41629" w:rsidRPr="00A6568F" w:rsidRDefault="00E41629" w:rsidP="00E41629">
      <w:pPr>
        <w:jc w:val="right"/>
        <w:rPr>
          <w:rFonts w:ascii="Times New Roman" w:hAnsi="Times New Roman"/>
        </w:rPr>
      </w:pPr>
      <w:r w:rsidRPr="00A6568F">
        <w:rPr>
          <w:rFonts w:ascii="Times New Roman" w:hAnsi="Times New Roman"/>
          <w:szCs w:val="28"/>
        </w:rPr>
        <w:br w:type="page"/>
      </w:r>
      <w:r w:rsidRPr="00A6568F">
        <w:rPr>
          <w:rFonts w:ascii="Times New Roman" w:hAnsi="Times New Roman"/>
        </w:rPr>
        <w:lastRenderedPageBreak/>
        <w:t>Приложение 2 к Положению</w:t>
      </w:r>
    </w:p>
    <w:p w:rsidR="00E41629" w:rsidRPr="00A6568F" w:rsidRDefault="00E41629" w:rsidP="00E41629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</w:rPr>
      </w:pPr>
      <w:r w:rsidRPr="00A6568F">
        <w:rPr>
          <w:rFonts w:ascii="Times New Roman" w:hAnsi="Times New Roman"/>
        </w:rPr>
        <w:t xml:space="preserve">о конкурсном отборе НКО на получение Субсидии на финансовое обеспечение затрат некоммерческой организации </w:t>
      </w:r>
      <w:r w:rsidR="002F6BBD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2F6BBD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2F6BBD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="004050F8">
        <w:rPr>
          <w:rFonts w:ascii="Times New Roman" w:hAnsi="Times New Roman"/>
          <w:color w:val="000000"/>
          <w:lang w:bidi="ru-RU"/>
        </w:rPr>
        <w:t xml:space="preserve"> </w:t>
      </w:r>
    </w:p>
    <w:p w:rsidR="00E41629" w:rsidRPr="00A6568F" w:rsidRDefault="00E41629" w:rsidP="00E41629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</w:rPr>
      </w:pPr>
    </w:p>
    <w:p w:rsidR="00E41629" w:rsidRPr="00A6568F" w:rsidRDefault="00E41629" w:rsidP="00E41629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</w:rPr>
      </w:pPr>
      <w:r w:rsidRPr="00A6568F">
        <w:rPr>
          <w:rFonts w:ascii="Times New Roman" w:hAnsi="Times New Roman"/>
          <w:szCs w:val="28"/>
        </w:rPr>
        <w:t>Итоговая ведомость по программе (проекту)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firstLine="698"/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____________________________________________________________</w:t>
      </w:r>
    </w:p>
    <w:p w:rsidR="00E41629" w:rsidRPr="00A6568F" w:rsidRDefault="00E41629" w:rsidP="00E41629">
      <w:pPr>
        <w:ind w:firstLine="698"/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(наименование программы (проекта)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firstLine="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Заседание Комиссии по отбору программ (проектов) НКО от ____________ № ________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7"/>
        <w:gridCol w:w="4860"/>
        <w:gridCol w:w="15"/>
        <w:gridCol w:w="464"/>
        <w:gridCol w:w="567"/>
        <w:gridCol w:w="567"/>
        <w:gridCol w:w="567"/>
        <w:gridCol w:w="1418"/>
      </w:tblGrid>
      <w:tr w:rsidR="00E41629" w:rsidRPr="00A6568F" w:rsidTr="00CE154B">
        <w:trPr>
          <w:jc w:val="center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Наименование показателей оценки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Оценки членов Комиссии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Средний балл по критерию (до десятых</w:t>
            </w:r>
          </w:p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долей)</w:t>
            </w:r>
          </w:p>
        </w:tc>
      </w:tr>
      <w:tr w:rsidR="00E41629" w:rsidRPr="00A6568F" w:rsidTr="00CE154B">
        <w:trPr>
          <w:jc w:val="center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</w:t>
            </w:r>
            <w:r w:rsidRPr="00A6568F">
              <w:rPr>
                <w:rFonts w:ascii="Times New Roman" w:hAnsi="Times New Roman" w:cs="Times New Roman"/>
                <w:szCs w:val="28"/>
              </w:rPr>
              <w:lastRenderedPageBreak/>
              <w:t>предоставление информации об организации в сети-Интернет)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Ф.И.О. членов Комиссии</w:t>
            </w:r>
          </w:p>
        </w:tc>
      </w:tr>
    </w:tbl>
    <w:p w:rsidR="00E41629" w:rsidRPr="00A6568F" w:rsidRDefault="00E41629" w:rsidP="00E41629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</w:rPr>
      </w:pPr>
    </w:p>
    <w:p w:rsidR="00E41629" w:rsidRPr="00A6568F" w:rsidRDefault="00E41629" w:rsidP="00E41629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</w:rPr>
      </w:pPr>
      <w:r w:rsidRPr="00A6568F">
        <w:rPr>
          <w:rFonts w:ascii="Times New Roman" w:hAnsi="Times New Roman"/>
        </w:rPr>
        <w:br w:type="page"/>
      </w:r>
      <w:r w:rsidRPr="00A6568F">
        <w:rPr>
          <w:rFonts w:ascii="Times New Roman" w:hAnsi="Times New Roman"/>
        </w:rPr>
        <w:lastRenderedPageBreak/>
        <w:t>Приложение 3 к Положению</w:t>
      </w:r>
    </w:p>
    <w:p w:rsidR="00E41629" w:rsidRPr="00A6568F" w:rsidRDefault="00E41629" w:rsidP="00E41629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</w:rPr>
      </w:pPr>
      <w:r w:rsidRPr="00A6568F">
        <w:rPr>
          <w:rFonts w:ascii="Times New Roman" w:hAnsi="Times New Roman"/>
        </w:rPr>
        <w:t xml:space="preserve">о конкурсном отборе НКО на получение Субсидии на финансовое обеспечение затрат некоммерческой организации </w:t>
      </w:r>
      <w:r w:rsidR="00271D7A" w:rsidRPr="00A6568F">
        <w:rPr>
          <w:rFonts w:ascii="Times New Roman" w:hAnsi="Times New Roman"/>
          <w:color w:val="000000"/>
          <w:lang w:bidi="ru-RU"/>
        </w:rPr>
        <w:t xml:space="preserve">на организацию </w:t>
      </w:r>
      <w:r w:rsidR="00271D7A" w:rsidRPr="00A6568F">
        <w:rPr>
          <w:rFonts w:ascii="Times New Roman" w:hAnsi="Times New Roman"/>
        </w:rPr>
        <w:t>проведения общественно-значимых мероприятий в сфере образования, науки и</w:t>
      </w:r>
      <w:r w:rsidR="00271D7A" w:rsidRPr="00A6568F">
        <w:rPr>
          <w:rFonts w:ascii="Times New Roman" w:hAnsi="Times New Roman"/>
          <w:color w:val="000000"/>
          <w:lang w:bidi="ru-RU"/>
        </w:rPr>
        <w:t xml:space="preserve"> молодежной политики</w:t>
      </w:r>
      <w:r w:rsidR="004050F8">
        <w:rPr>
          <w:rFonts w:ascii="Times New Roman" w:hAnsi="Times New Roman"/>
          <w:color w:val="000000"/>
          <w:lang w:bidi="ru-RU"/>
        </w:rPr>
        <w:t xml:space="preserve"> </w:t>
      </w:r>
    </w:p>
    <w:p w:rsidR="00E41629" w:rsidRPr="00A6568F" w:rsidRDefault="00E41629" w:rsidP="00E41629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</w:rPr>
      </w:pPr>
    </w:p>
    <w:p w:rsidR="00E41629" w:rsidRPr="009301E7" w:rsidRDefault="00E41629" w:rsidP="00E41629">
      <w:pPr>
        <w:pStyle w:val="1"/>
        <w:rPr>
          <w:rFonts w:ascii="Times New Roman" w:hAnsi="Times New Roman" w:cs="Times New Roman"/>
          <w:sz w:val="28"/>
          <w:szCs w:val="28"/>
        </w:rPr>
      </w:pPr>
      <w:r w:rsidRPr="009301E7">
        <w:rPr>
          <w:rFonts w:ascii="Times New Roman" w:hAnsi="Times New Roman" w:cs="Times New Roman"/>
          <w:sz w:val="28"/>
          <w:szCs w:val="28"/>
        </w:rPr>
        <w:t>Сводная ведомость по программам (проектам)</w:t>
      </w:r>
    </w:p>
    <w:p w:rsidR="00E41629" w:rsidRPr="00A6568F" w:rsidRDefault="00E41629" w:rsidP="00E41629">
      <w:pPr>
        <w:pStyle w:val="1"/>
        <w:rPr>
          <w:rFonts w:ascii="Times New Roman" w:hAnsi="Times New Roman" w:cs="Times New Roman"/>
        </w:rPr>
      </w:pPr>
    </w:p>
    <w:p w:rsidR="00E41629" w:rsidRPr="00A6568F" w:rsidRDefault="00E41629" w:rsidP="00E41629">
      <w:pPr>
        <w:ind w:firstLine="698"/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____________________________________________________________</w:t>
      </w:r>
    </w:p>
    <w:p w:rsidR="00E41629" w:rsidRPr="00A6568F" w:rsidRDefault="00E41629" w:rsidP="00E41629">
      <w:pPr>
        <w:ind w:firstLine="698"/>
        <w:jc w:val="center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(наименование программы (проекта))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ind w:firstLine="0"/>
        <w:rPr>
          <w:rFonts w:ascii="Times New Roman" w:hAnsi="Times New Roman"/>
          <w:szCs w:val="28"/>
        </w:rPr>
      </w:pPr>
      <w:r w:rsidRPr="00A6568F">
        <w:rPr>
          <w:rFonts w:ascii="Times New Roman" w:hAnsi="Times New Roman"/>
          <w:szCs w:val="28"/>
        </w:rPr>
        <w:t>Заседание Комиссии по отбору программ (проектов) НКО от ____________ № ________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2"/>
        <w:gridCol w:w="3686"/>
        <w:gridCol w:w="1417"/>
        <w:gridCol w:w="1666"/>
        <w:gridCol w:w="1845"/>
      </w:tblGrid>
      <w:tr w:rsidR="00E41629" w:rsidRPr="00A6568F" w:rsidTr="00CE154B">
        <w:trPr>
          <w:jc w:val="center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Балл по обоснованности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568F">
              <w:rPr>
                <w:rFonts w:ascii="Times New Roman" w:hAnsi="Times New Roman" w:cs="Times New Roman"/>
                <w:szCs w:val="28"/>
              </w:rPr>
              <w:t>Сумма для выполнения программы (проекта)</w:t>
            </w:r>
          </w:p>
        </w:tc>
      </w:tr>
      <w:tr w:rsidR="00E41629" w:rsidRPr="00A6568F" w:rsidTr="00CE154B">
        <w:trPr>
          <w:jc w:val="center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1629" w:rsidRPr="00A6568F" w:rsidTr="00CE154B">
        <w:trPr>
          <w:jc w:val="center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629" w:rsidRPr="00A6568F" w:rsidRDefault="00E41629" w:rsidP="00CE154B">
            <w:pPr>
              <w:pStyle w:val="af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pStyle w:val="afa"/>
        <w:rPr>
          <w:rFonts w:ascii="Times New Roman" w:hAnsi="Times New Roman" w:cs="Times New Roman"/>
          <w:szCs w:val="28"/>
        </w:rPr>
      </w:pPr>
      <w:r w:rsidRPr="00A6568F">
        <w:rPr>
          <w:rFonts w:ascii="Times New Roman" w:hAnsi="Times New Roman" w:cs="Times New Roman"/>
          <w:szCs w:val="28"/>
        </w:rPr>
        <w:t>Председатель Комиссии: _________ _____________________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pStyle w:val="afa"/>
        <w:rPr>
          <w:rFonts w:ascii="Times New Roman" w:hAnsi="Times New Roman" w:cs="Times New Roman"/>
          <w:szCs w:val="28"/>
        </w:rPr>
      </w:pPr>
      <w:r w:rsidRPr="00A6568F">
        <w:rPr>
          <w:rFonts w:ascii="Times New Roman" w:hAnsi="Times New Roman" w:cs="Times New Roman"/>
          <w:szCs w:val="28"/>
        </w:rPr>
        <w:t>Секретарь Комиссии: _________ _____________________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pStyle w:val="afa"/>
        <w:rPr>
          <w:rFonts w:ascii="Times New Roman" w:hAnsi="Times New Roman" w:cs="Times New Roman"/>
          <w:szCs w:val="28"/>
        </w:rPr>
      </w:pPr>
      <w:r w:rsidRPr="00A6568F">
        <w:rPr>
          <w:rFonts w:ascii="Times New Roman" w:hAnsi="Times New Roman" w:cs="Times New Roman"/>
          <w:szCs w:val="28"/>
        </w:rPr>
        <w:t>Члены Комиссии: _________ _____________________</w:t>
      </w:r>
    </w:p>
    <w:p w:rsidR="00E41629" w:rsidRPr="00A6568F" w:rsidRDefault="00E41629" w:rsidP="00E41629">
      <w:pPr>
        <w:rPr>
          <w:rFonts w:ascii="Times New Roman" w:hAnsi="Times New Roman"/>
          <w:szCs w:val="28"/>
        </w:rPr>
      </w:pPr>
    </w:p>
    <w:p w:rsidR="00E41629" w:rsidRPr="00A6568F" w:rsidRDefault="00E41629" w:rsidP="00E41629">
      <w:pPr>
        <w:pStyle w:val="afa"/>
        <w:tabs>
          <w:tab w:val="left" w:pos="2835"/>
        </w:tabs>
        <w:rPr>
          <w:rFonts w:ascii="Times New Roman" w:hAnsi="Times New Roman" w:cs="Times New Roman"/>
          <w:szCs w:val="28"/>
        </w:rPr>
      </w:pPr>
      <w:r w:rsidRPr="00A6568F">
        <w:rPr>
          <w:rFonts w:ascii="Times New Roman" w:hAnsi="Times New Roman" w:cs="Times New Roman"/>
          <w:szCs w:val="28"/>
        </w:rPr>
        <w:t>_________ _____________________</w:t>
      </w:r>
    </w:p>
    <w:p w:rsidR="00E41629" w:rsidRPr="00A6568F" w:rsidRDefault="00E41629" w:rsidP="00E41629">
      <w:pPr>
        <w:tabs>
          <w:tab w:val="left" w:pos="7088"/>
        </w:tabs>
        <w:rPr>
          <w:rFonts w:ascii="Times New Roman" w:hAnsi="Times New Roman"/>
        </w:rPr>
      </w:pPr>
    </w:p>
    <w:p w:rsidR="00E41629" w:rsidRPr="00A6568F" w:rsidRDefault="00E41629" w:rsidP="00E41629">
      <w:pPr>
        <w:rPr>
          <w:rFonts w:ascii="Times New Roman" w:hAnsi="Times New Roman"/>
        </w:rPr>
      </w:pPr>
    </w:p>
    <w:p w:rsidR="005158AA" w:rsidRPr="00A6568F" w:rsidRDefault="005158AA" w:rsidP="00E41629">
      <w:pPr>
        <w:rPr>
          <w:rFonts w:ascii="Times New Roman" w:hAnsi="Times New Roman"/>
        </w:rPr>
      </w:pPr>
    </w:p>
    <w:sectPr w:rsidR="005158AA" w:rsidRPr="00A6568F" w:rsidSect="003C542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C0" w:rsidRDefault="00913EC0">
      <w:r>
        <w:separator/>
      </w:r>
    </w:p>
  </w:endnote>
  <w:endnote w:type="continuationSeparator" w:id="1">
    <w:p w:rsidR="00913EC0" w:rsidRDefault="0091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C0" w:rsidRDefault="00913EC0">
      <w:r>
        <w:separator/>
      </w:r>
    </w:p>
  </w:footnote>
  <w:footnote w:type="continuationSeparator" w:id="1">
    <w:p w:rsidR="00913EC0" w:rsidRDefault="0091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A3" w:rsidRDefault="005D44A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06B"/>
    <w:multiLevelType w:val="hybridMultilevel"/>
    <w:tmpl w:val="0ED6849A"/>
    <w:lvl w:ilvl="0" w:tplc="674EBC0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21B4C06"/>
    <w:multiLevelType w:val="hybridMultilevel"/>
    <w:tmpl w:val="79B0E0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5A06282"/>
    <w:multiLevelType w:val="hybridMultilevel"/>
    <w:tmpl w:val="47922676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566F20"/>
    <w:multiLevelType w:val="hybridMultilevel"/>
    <w:tmpl w:val="D01A1B74"/>
    <w:lvl w:ilvl="0" w:tplc="674EBC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A280964"/>
    <w:multiLevelType w:val="hybridMultilevel"/>
    <w:tmpl w:val="C8085322"/>
    <w:lvl w:ilvl="0" w:tplc="0419000F">
      <w:start w:val="1"/>
      <w:numFmt w:val="decimal"/>
      <w:lvlText w:val="%1."/>
      <w:lvlJc w:val="left"/>
      <w:pPr>
        <w:ind w:left="13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5">
    <w:nsid w:val="2BD36E06"/>
    <w:multiLevelType w:val="hybridMultilevel"/>
    <w:tmpl w:val="75F6C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A6DB2"/>
    <w:multiLevelType w:val="hybridMultilevel"/>
    <w:tmpl w:val="0478CE80"/>
    <w:lvl w:ilvl="0" w:tplc="91364A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568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8CE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8EB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CC1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0A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30F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36D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108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F3E1BC2"/>
    <w:multiLevelType w:val="hybridMultilevel"/>
    <w:tmpl w:val="0D1C6428"/>
    <w:lvl w:ilvl="0" w:tplc="674EBC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340253"/>
    <w:multiLevelType w:val="hybridMultilevel"/>
    <w:tmpl w:val="AF48FE9E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BA015D"/>
    <w:multiLevelType w:val="hybridMultilevel"/>
    <w:tmpl w:val="FA3C8DB6"/>
    <w:lvl w:ilvl="0" w:tplc="674EBC0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AA8764E"/>
    <w:multiLevelType w:val="hybridMultilevel"/>
    <w:tmpl w:val="C05C08E6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CE34E1"/>
    <w:multiLevelType w:val="hybridMultilevel"/>
    <w:tmpl w:val="A9A8180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23240"/>
    <w:multiLevelType w:val="hybridMultilevel"/>
    <w:tmpl w:val="1C901E8C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BE6C63"/>
    <w:multiLevelType w:val="hybridMultilevel"/>
    <w:tmpl w:val="77BE15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7031327"/>
    <w:multiLevelType w:val="hybridMultilevel"/>
    <w:tmpl w:val="C78499C6"/>
    <w:lvl w:ilvl="0" w:tplc="674EBC0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EFC5286"/>
    <w:multiLevelType w:val="hybridMultilevel"/>
    <w:tmpl w:val="396A28D4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7E0FBA"/>
    <w:multiLevelType w:val="hybridMultilevel"/>
    <w:tmpl w:val="1D187856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E60DF2"/>
    <w:multiLevelType w:val="hybridMultilevel"/>
    <w:tmpl w:val="66B4900C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D2E4B"/>
    <w:multiLevelType w:val="hybridMultilevel"/>
    <w:tmpl w:val="38E05E96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4502FD"/>
    <w:multiLevelType w:val="hybridMultilevel"/>
    <w:tmpl w:val="82B60494"/>
    <w:lvl w:ilvl="0" w:tplc="FF12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185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3CFD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D63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283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FA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8EC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A67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404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25B0768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8BE1C7D"/>
    <w:multiLevelType w:val="hybridMultilevel"/>
    <w:tmpl w:val="1904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645AD"/>
    <w:multiLevelType w:val="hybridMultilevel"/>
    <w:tmpl w:val="5C20B58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70556B5"/>
    <w:multiLevelType w:val="hybridMultilevel"/>
    <w:tmpl w:val="664C0CC2"/>
    <w:lvl w:ilvl="0" w:tplc="674EBC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786931"/>
    <w:multiLevelType w:val="hybridMultilevel"/>
    <w:tmpl w:val="B956BDBA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18"/>
  </w:num>
  <w:num w:numId="10">
    <w:abstractNumId w:val="8"/>
  </w:num>
  <w:num w:numId="11">
    <w:abstractNumId w:val="11"/>
  </w:num>
  <w:num w:numId="12">
    <w:abstractNumId w:val="7"/>
  </w:num>
  <w:num w:numId="13">
    <w:abstractNumId w:val="25"/>
  </w:num>
  <w:num w:numId="14">
    <w:abstractNumId w:val="0"/>
  </w:num>
  <w:num w:numId="15">
    <w:abstractNumId w:val="9"/>
  </w:num>
  <w:num w:numId="16">
    <w:abstractNumId w:val="2"/>
  </w:num>
  <w:num w:numId="17">
    <w:abstractNumId w:val="3"/>
  </w:num>
  <w:num w:numId="18">
    <w:abstractNumId w:val="10"/>
  </w:num>
  <w:num w:numId="19">
    <w:abstractNumId w:val="16"/>
  </w:num>
  <w:num w:numId="20">
    <w:abstractNumId w:val="24"/>
  </w:num>
  <w:num w:numId="21">
    <w:abstractNumId w:val="14"/>
  </w:num>
  <w:num w:numId="22">
    <w:abstractNumId w:val="17"/>
  </w:num>
  <w:num w:numId="23">
    <w:abstractNumId w:val="23"/>
  </w:num>
  <w:num w:numId="24">
    <w:abstractNumId w:val="21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22D"/>
    <w:rsid w:val="000940C8"/>
    <w:rsid w:val="000F11C2"/>
    <w:rsid w:val="00130C9C"/>
    <w:rsid w:val="00203B15"/>
    <w:rsid w:val="002116C9"/>
    <w:rsid w:val="00240F79"/>
    <w:rsid w:val="00243EEE"/>
    <w:rsid w:val="00257542"/>
    <w:rsid w:val="002631D3"/>
    <w:rsid w:val="00271D7A"/>
    <w:rsid w:val="002B3562"/>
    <w:rsid w:val="002D5277"/>
    <w:rsid w:val="002F6BBD"/>
    <w:rsid w:val="003C5427"/>
    <w:rsid w:val="003C7C71"/>
    <w:rsid w:val="004050F8"/>
    <w:rsid w:val="0045022D"/>
    <w:rsid w:val="00455AE9"/>
    <w:rsid w:val="005158AA"/>
    <w:rsid w:val="005A70C5"/>
    <w:rsid w:val="005D44A3"/>
    <w:rsid w:val="005D7EB3"/>
    <w:rsid w:val="005E1DCF"/>
    <w:rsid w:val="005F4ACA"/>
    <w:rsid w:val="00607E27"/>
    <w:rsid w:val="0063743D"/>
    <w:rsid w:val="00646ED3"/>
    <w:rsid w:val="00674D43"/>
    <w:rsid w:val="006756FE"/>
    <w:rsid w:val="006B7FCB"/>
    <w:rsid w:val="006D585F"/>
    <w:rsid w:val="006F12AC"/>
    <w:rsid w:val="007142D6"/>
    <w:rsid w:val="00724E50"/>
    <w:rsid w:val="00745540"/>
    <w:rsid w:val="00783CC2"/>
    <w:rsid w:val="008B098A"/>
    <w:rsid w:val="008B35C7"/>
    <w:rsid w:val="00913EC0"/>
    <w:rsid w:val="009163A1"/>
    <w:rsid w:val="009301E7"/>
    <w:rsid w:val="00970DD3"/>
    <w:rsid w:val="009736D2"/>
    <w:rsid w:val="009829EF"/>
    <w:rsid w:val="009912D7"/>
    <w:rsid w:val="00A148CD"/>
    <w:rsid w:val="00A2473A"/>
    <w:rsid w:val="00A35731"/>
    <w:rsid w:val="00A607E0"/>
    <w:rsid w:val="00A6568F"/>
    <w:rsid w:val="00A81946"/>
    <w:rsid w:val="00B90572"/>
    <w:rsid w:val="00B92DFD"/>
    <w:rsid w:val="00B92E21"/>
    <w:rsid w:val="00BA128B"/>
    <w:rsid w:val="00BE189C"/>
    <w:rsid w:val="00C2425C"/>
    <w:rsid w:val="00C64095"/>
    <w:rsid w:val="00C90AE0"/>
    <w:rsid w:val="00CE154B"/>
    <w:rsid w:val="00D37A64"/>
    <w:rsid w:val="00D55979"/>
    <w:rsid w:val="00D879AD"/>
    <w:rsid w:val="00E41629"/>
    <w:rsid w:val="00E91501"/>
    <w:rsid w:val="00EC53A8"/>
    <w:rsid w:val="00EF5A5F"/>
    <w:rsid w:val="00F13E21"/>
    <w:rsid w:val="00FF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16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16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16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16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16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473A"/>
    <w:pPr>
      <w:keepNext/>
      <w:numPr>
        <w:ilvl w:val="4"/>
        <w:numId w:val="1"/>
      </w:numPr>
      <w:tabs>
        <w:tab w:val="clear" w:pos="1008"/>
        <w:tab w:val="num" w:pos="360"/>
      </w:tabs>
      <w:ind w:left="0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473A"/>
    <w:pPr>
      <w:keepNext/>
      <w:numPr>
        <w:ilvl w:val="5"/>
        <w:numId w:val="1"/>
      </w:numPr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2473A"/>
    <w:pPr>
      <w:keepNext/>
      <w:numPr>
        <w:ilvl w:val="6"/>
        <w:numId w:val="1"/>
      </w:numPr>
      <w:jc w:val="center"/>
      <w:outlineLvl w:val="6"/>
    </w:pPr>
    <w:rPr>
      <w:b/>
      <w:i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2473A"/>
    <w:pPr>
      <w:keepNext/>
      <w:numPr>
        <w:ilvl w:val="7"/>
        <w:numId w:val="1"/>
      </w:numPr>
      <w:pBdr>
        <w:top w:val="single" w:sz="24" w:space="1" w:color="auto"/>
      </w:pBdr>
      <w:ind w:right="751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2473A"/>
    <w:pPr>
      <w:keepNext/>
      <w:numPr>
        <w:ilvl w:val="8"/>
        <w:numId w:val="1"/>
      </w:numPr>
      <w:pBdr>
        <w:top w:val="single" w:sz="24" w:space="1" w:color="auto"/>
      </w:pBdr>
      <w:ind w:right="751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247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2473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473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473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rsid w:val="00A2473A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A2473A"/>
    <w:rPr>
      <w:b/>
      <w:sz w:val="40"/>
    </w:rPr>
  </w:style>
  <w:style w:type="character" w:customStyle="1" w:styleId="70">
    <w:name w:val="Заголовок 7 Знак"/>
    <w:basedOn w:val="a0"/>
    <w:link w:val="7"/>
    <w:uiPriority w:val="99"/>
    <w:rsid w:val="00A2473A"/>
    <w:rPr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rsid w:val="00A2473A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A2473A"/>
    <w:rPr>
      <w:b/>
      <w:sz w:val="28"/>
    </w:rPr>
  </w:style>
  <w:style w:type="paragraph" w:styleId="a3">
    <w:name w:val="Plain Text"/>
    <w:basedOn w:val="a"/>
    <w:link w:val="a4"/>
    <w:uiPriority w:val="99"/>
    <w:rsid w:val="0045022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2473A"/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6"/>
    <w:uiPriority w:val="99"/>
    <w:rsid w:val="00A2473A"/>
    <w:rPr>
      <w:sz w:val="24"/>
    </w:rPr>
  </w:style>
  <w:style w:type="paragraph" w:styleId="a6">
    <w:name w:val="Body Text Indent"/>
    <w:basedOn w:val="a"/>
    <w:link w:val="a5"/>
    <w:uiPriority w:val="99"/>
    <w:rsid w:val="00A2473A"/>
    <w:pPr>
      <w:tabs>
        <w:tab w:val="left" w:pos="567"/>
      </w:tabs>
      <w:ind w:left="5670"/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8"/>
    <w:uiPriority w:val="99"/>
    <w:rsid w:val="00A2473A"/>
    <w:rPr>
      <w:sz w:val="24"/>
    </w:rPr>
  </w:style>
  <w:style w:type="paragraph" w:styleId="a8">
    <w:name w:val="Body Text"/>
    <w:basedOn w:val="a"/>
    <w:link w:val="a7"/>
    <w:uiPriority w:val="99"/>
    <w:rsid w:val="00A2473A"/>
    <w:rPr>
      <w:szCs w:val="20"/>
    </w:rPr>
  </w:style>
  <w:style w:type="paragraph" w:styleId="a9">
    <w:name w:val="Title"/>
    <w:basedOn w:val="a"/>
    <w:link w:val="aa"/>
    <w:uiPriority w:val="99"/>
    <w:qFormat/>
    <w:rsid w:val="00A2473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A2473A"/>
    <w:rPr>
      <w:b/>
      <w:sz w:val="28"/>
    </w:rPr>
  </w:style>
  <w:style w:type="paragraph" w:styleId="ab">
    <w:name w:val="Subtitle"/>
    <w:basedOn w:val="a"/>
    <w:link w:val="ac"/>
    <w:uiPriority w:val="99"/>
    <w:qFormat/>
    <w:rsid w:val="00A2473A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sid w:val="00A2473A"/>
    <w:rPr>
      <w:b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rsid w:val="00A2473A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rsid w:val="00A2473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99"/>
    <w:qFormat/>
    <w:rsid w:val="00A2473A"/>
    <w:pPr>
      <w:ind w:left="720"/>
      <w:contextualSpacing/>
    </w:pPr>
  </w:style>
  <w:style w:type="paragraph" w:customStyle="1" w:styleId="ConsPlusNormal">
    <w:name w:val="ConsPlusNormal"/>
    <w:uiPriority w:val="99"/>
    <w:rsid w:val="00A24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A2473A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A2473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2">
    <w:name w:val="Прижатый влево"/>
    <w:basedOn w:val="a"/>
    <w:next w:val="a"/>
    <w:uiPriority w:val="99"/>
    <w:rsid w:val="00A2473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3">
    <w:name w:val="Верхний колонтитул Знак"/>
    <w:basedOn w:val="a0"/>
    <w:link w:val="af4"/>
    <w:uiPriority w:val="99"/>
    <w:rsid w:val="00A2473A"/>
    <w:rPr>
      <w:sz w:val="24"/>
      <w:szCs w:val="24"/>
    </w:rPr>
  </w:style>
  <w:style w:type="paragraph" w:styleId="af4">
    <w:name w:val="header"/>
    <w:basedOn w:val="a"/>
    <w:link w:val="af3"/>
    <w:uiPriority w:val="99"/>
    <w:rsid w:val="00A247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6"/>
    <w:uiPriority w:val="99"/>
    <w:rsid w:val="00A2473A"/>
    <w:rPr>
      <w:sz w:val="24"/>
      <w:szCs w:val="24"/>
    </w:rPr>
  </w:style>
  <w:style w:type="paragraph" w:styleId="af6">
    <w:name w:val="footer"/>
    <w:basedOn w:val="a"/>
    <w:link w:val="af5"/>
    <w:uiPriority w:val="99"/>
    <w:rsid w:val="00A2473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A247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Текст концевой сноски Знак"/>
    <w:basedOn w:val="a0"/>
    <w:link w:val="af8"/>
    <w:uiPriority w:val="99"/>
    <w:rsid w:val="00A2473A"/>
  </w:style>
  <w:style w:type="paragraph" w:styleId="af8">
    <w:name w:val="endnote text"/>
    <w:basedOn w:val="a"/>
    <w:link w:val="af7"/>
    <w:uiPriority w:val="99"/>
    <w:rsid w:val="00A2473A"/>
    <w:rPr>
      <w:sz w:val="20"/>
      <w:szCs w:val="20"/>
    </w:rPr>
  </w:style>
  <w:style w:type="paragraph" w:customStyle="1" w:styleId="ConsPlusTitle">
    <w:name w:val="ConsPlusTitle"/>
    <w:uiPriority w:val="99"/>
    <w:rsid w:val="00A247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9">
    <w:name w:val="Цветовое выделение"/>
    <w:uiPriority w:val="99"/>
    <w:rsid w:val="00A2473A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A24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E416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E41629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rsid w:val="00EC53A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416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d">
    <w:name w:val="Hyperlink"/>
    <w:basedOn w:val="a0"/>
    <w:rsid w:val="00E41629"/>
    <w:rPr>
      <w:color w:val="0000FF"/>
      <w:u w:val="none"/>
    </w:rPr>
  </w:style>
  <w:style w:type="paragraph" w:customStyle="1" w:styleId="Application">
    <w:name w:val="Application!Приложение"/>
    <w:rsid w:val="00E416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16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16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basedOn w:val="a0"/>
    <w:rsid w:val="006756FE"/>
    <w:rPr>
      <w:color w:val="800080"/>
      <w:u w:val="single"/>
    </w:rPr>
  </w:style>
  <w:style w:type="character" w:customStyle="1" w:styleId="11">
    <w:name w:val="Основной текст с отступом Знак1"/>
    <w:basedOn w:val="a0"/>
    <w:uiPriority w:val="99"/>
    <w:semiHidden/>
    <w:rsid w:val="00E416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E416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416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E416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E416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E41629"/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No Spacing"/>
    <w:uiPriority w:val="1"/>
    <w:qFormat/>
    <w:rsid w:val="002631D3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16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16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16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16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16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473A"/>
    <w:pPr>
      <w:keepNext/>
      <w:numPr>
        <w:ilvl w:val="4"/>
        <w:numId w:val="1"/>
      </w:numPr>
      <w:tabs>
        <w:tab w:val="clear" w:pos="1008"/>
        <w:tab w:val="num" w:pos="360"/>
      </w:tabs>
      <w:ind w:left="0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473A"/>
    <w:pPr>
      <w:keepNext/>
      <w:numPr>
        <w:ilvl w:val="5"/>
        <w:numId w:val="1"/>
      </w:numPr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2473A"/>
    <w:pPr>
      <w:keepNext/>
      <w:numPr>
        <w:ilvl w:val="6"/>
        <w:numId w:val="1"/>
      </w:numPr>
      <w:jc w:val="center"/>
      <w:outlineLvl w:val="6"/>
    </w:pPr>
    <w:rPr>
      <w:b/>
      <w:i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2473A"/>
    <w:pPr>
      <w:keepNext/>
      <w:numPr>
        <w:ilvl w:val="7"/>
        <w:numId w:val="1"/>
      </w:numPr>
      <w:pBdr>
        <w:top w:val="single" w:sz="24" w:space="1" w:color="auto"/>
      </w:pBdr>
      <w:ind w:right="751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2473A"/>
    <w:pPr>
      <w:keepNext/>
      <w:numPr>
        <w:ilvl w:val="8"/>
        <w:numId w:val="1"/>
      </w:numPr>
      <w:pBdr>
        <w:top w:val="single" w:sz="24" w:space="1" w:color="auto"/>
      </w:pBdr>
      <w:ind w:right="751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247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2473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473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473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rsid w:val="00A2473A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A2473A"/>
    <w:rPr>
      <w:b/>
      <w:sz w:val="40"/>
    </w:rPr>
  </w:style>
  <w:style w:type="character" w:customStyle="1" w:styleId="70">
    <w:name w:val="Заголовок 7 Знак"/>
    <w:basedOn w:val="a0"/>
    <w:link w:val="7"/>
    <w:uiPriority w:val="99"/>
    <w:rsid w:val="00A2473A"/>
    <w:rPr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rsid w:val="00A2473A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A2473A"/>
    <w:rPr>
      <w:b/>
      <w:sz w:val="28"/>
    </w:rPr>
  </w:style>
  <w:style w:type="paragraph" w:styleId="a3">
    <w:name w:val="Plain Text"/>
    <w:basedOn w:val="a"/>
    <w:link w:val="a4"/>
    <w:uiPriority w:val="99"/>
    <w:rsid w:val="0045022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2473A"/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6"/>
    <w:uiPriority w:val="99"/>
    <w:rsid w:val="00A2473A"/>
    <w:rPr>
      <w:sz w:val="24"/>
    </w:rPr>
  </w:style>
  <w:style w:type="paragraph" w:styleId="a6">
    <w:name w:val="Body Text Indent"/>
    <w:basedOn w:val="a"/>
    <w:link w:val="a5"/>
    <w:uiPriority w:val="99"/>
    <w:rsid w:val="00A2473A"/>
    <w:pPr>
      <w:tabs>
        <w:tab w:val="left" w:pos="567"/>
      </w:tabs>
      <w:ind w:left="5670"/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8"/>
    <w:uiPriority w:val="99"/>
    <w:rsid w:val="00A2473A"/>
    <w:rPr>
      <w:sz w:val="24"/>
    </w:rPr>
  </w:style>
  <w:style w:type="paragraph" w:styleId="a8">
    <w:name w:val="Body Text"/>
    <w:basedOn w:val="a"/>
    <w:link w:val="a7"/>
    <w:uiPriority w:val="99"/>
    <w:rsid w:val="00A2473A"/>
    <w:rPr>
      <w:szCs w:val="20"/>
    </w:rPr>
  </w:style>
  <w:style w:type="paragraph" w:styleId="a9">
    <w:name w:val="Title"/>
    <w:basedOn w:val="a"/>
    <w:link w:val="aa"/>
    <w:uiPriority w:val="99"/>
    <w:qFormat/>
    <w:rsid w:val="00A2473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A2473A"/>
    <w:rPr>
      <w:b/>
      <w:sz w:val="28"/>
    </w:rPr>
  </w:style>
  <w:style w:type="paragraph" w:styleId="ab">
    <w:name w:val="Subtitle"/>
    <w:basedOn w:val="a"/>
    <w:link w:val="ac"/>
    <w:uiPriority w:val="99"/>
    <w:qFormat/>
    <w:rsid w:val="00A2473A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sid w:val="00A2473A"/>
    <w:rPr>
      <w:b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rsid w:val="00A2473A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rsid w:val="00A2473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99"/>
    <w:qFormat/>
    <w:rsid w:val="00A2473A"/>
    <w:pPr>
      <w:ind w:left="720"/>
      <w:contextualSpacing/>
    </w:pPr>
  </w:style>
  <w:style w:type="paragraph" w:customStyle="1" w:styleId="ConsPlusNormal">
    <w:name w:val="ConsPlusNormal"/>
    <w:uiPriority w:val="99"/>
    <w:rsid w:val="00A24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A2473A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A2473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2">
    <w:name w:val="Прижатый влево"/>
    <w:basedOn w:val="a"/>
    <w:next w:val="a"/>
    <w:uiPriority w:val="99"/>
    <w:rsid w:val="00A2473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3">
    <w:name w:val="Верхний колонтитул Знак"/>
    <w:basedOn w:val="a0"/>
    <w:link w:val="af4"/>
    <w:uiPriority w:val="99"/>
    <w:rsid w:val="00A2473A"/>
    <w:rPr>
      <w:sz w:val="24"/>
      <w:szCs w:val="24"/>
    </w:rPr>
  </w:style>
  <w:style w:type="paragraph" w:styleId="af4">
    <w:name w:val="header"/>
    <w:basedOn w:val="a"/>
    <w:link w:val="af3"/>
    <w:uiPriority w:val="99"/>
    <w:rsid w:val="00A247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6"/>
    <w:uiPriority w:val="99"/>
    <w:rsid w:val="00A2473A"/>
    <w:rPr>
      <w:sz w:val="24"/>
      <w:szCs w:val="24"/>
    </w:rPr>
  </w:style>
  <w:style w:type="paragraph" w:styleId="af6">
    <w:name w:val="footer"/>
    <w:basedOn w:val="a"/>
    <w:link w:val="af5"/>
    <w:uiPriority w:val="99"/>
    <w:rsid w:val="00A2473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A247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Текст концевой сноски Знак"/>
    <w:basedOn w:val="a0"/>
    <w:link w:val="af8"/>
    <w:uiPriority w:val="99"/>
    <w:rsid w:val="00A2473A"/>
  </w:style>
  <w:style w:type="paragraph" w:styleId="af8">
    <w:name w:val="endnote text"/>
    <w:basedOn w:val="a"/>
    <w:link w:val="af7"/>
    <w:uiPriority w:val="99"/>
    <w:rsid w:val="00A2473A"/>
    <w:rPr>
      <w:sz w:val="20"/>
      <w:szCs w:val="20"/>
    </w:rPr>
  </w:style>
  <w:style w:type="paragraph" w:customStyle="1" w:styleId="ConsPlusTitle">
    <w:name w:val="ConsPlusTitle"/>
    <w:uiPriority w:val="99"/>
    <w:rsid w:val="00A247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9">
    <w:name w:val="Цветовое выделение"/>
    <w:uiPriority w:val="99"/>
    <w:rsid w:val="00A2473A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A24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basedOn w:val="a0"/>
    <w:rsid w:val="00E416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E41629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rsid w:val="00EC53A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416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d">
    <w:name w:val="Hyperlink"/>
    <w:basedOn w:val="a0"/>
    <w:rsid w:val="00E41629"/>
    <w:rPr>
      <w:color w:val="0000FF"/>
      <w:u w:val="none"/>
    </w:rPr>
  </w:style>
  <w:style w:type="paragraph" w:customStyle="1" w:styleId="Application">
    <w:name w:val="Application!Приложение"/>
    <w:rsid w:val="00E416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16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16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basedOn w:val="a0"/>
    <w:rsid w:val="006756FE"/>
    <w:rPr>
      <w:color w:val="800080"/>
      <w:u w:val="single"/>
    </w:rPr>
  </w:style>
  <w:style w:type="character" w:customStyle="1" w:styleId="11">
    <w:name w:val="Основной текст с отступом Знак1"/>
    <w:basedOn w:val="a0"/>
    <w:uiPriority w:val="99"/>
    <w:semiHidden/>
    <w:rsid w:val="00E416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E416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416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E416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E4162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E4162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658a2f0-13f2-4925-a536-3ef779cff4cc.html" TargetMode="External"/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2AB7988168AE04B0F104A098909E52D4F85AA17D2F09C517D25E5FE4204A2320555659FA92CFA9A4A7117FBEL1B6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308460.2000" TargetMode="External"/><Relationship Id="rId34" Type="http://schemas.openxmlformats.org/officeDocument/2006/relationships/header" Target="header5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hyperlink" Target="consultantplus://offline/ref=2B5CF6FAF815D9B2A3B0546B8D29E3A703BDD1EC11F797EA6A14C1D6A95FA75B97FBCF414911E05FH5l4F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2CF3C5CD11C02CDEF4134110A23595AB9B647019DFF40C86DCDA04E32BCCu3I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consultantplus://offline/ref=2AB7988168AE04B0F104A098909E52D4F85AA17D2F09C517D25E5FE4204A2320555659FA92CFA9A4A71170BBL1B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fdc3679f-fa73-4f35-9720-980e7e2d049e.doc" TargetMode="External"/><Relationship Id="rId24" Type="http://schemas.openxmlformats.org/officeDocument/2006/relationships/hyperlink" Target="garantF1://79222.0" TargetMode="External"/><Relationship Id="rId32" Type="http://schemas.openxmlformats.org/officeDocument/2006/relationships/hyperlink" Target="consultantplus://offline/ref=2AB7988168AE04B0F104A098909E52D4F85AA17D2F09C517D25E5FE4204A2320555659FA92CFA9A4A71170BEL1B3H" TargetMode="Externa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garantF1://70308460.2000" TargetMode="External"/><Relationship Id="rId28" Type="http://schemas.openxmlformats.org/officeDocument/2006/relationships/hyperlink" Target="consultantplus://offline/ref=2AB7988168AE04B0F104A098909E52D4F85AA17D2F09C517D25E5FE4204A2320555659FA92CFA9A4A71170B8L1B3H" TargetMode="External"/><Relationship Id="rId36" Type="http://schemas.openxmlformats.org/officeDocument/2006/relationships/footer" Target="footer5.xml"/><Relationship Id="rId10" Type="http://schemas.openxmlformats.org/officeDocument/2006/relationships/hyperlink" Target="file:///C:\content\act\b7c75a44-0a85-4d1c-a032-34185a6d53ed.html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2AB7988168AE04B0F104A098909E52D4F85AA17D2F09C517D25E5FE4204A2320555659FA92CFA9A4A71170BCL1B3H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a196cf4-215a-44a9-9493-7bc0dc2f9a01.html" TargetMode="External"/><Relationship Id="rId14" Type="http://schemas.openxmlformats.org/officeDocument/2006/relationships/hyperlink" Target="file:///C:\content\act\110a8fa5-2534-4661-991f-931387a28797.doc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hyperlink" Target="consultantplus://offline/ref=2AB7988168AE04B0F104A098909E52D4F85AA17D2F09C517D25E5FE4204A2320555659FA92CFA9A4A71170B9L1B3H" TargetMode="External"/><Relationship Id="rId30" Type="http://schemas.openxmlformats.org/officeDocument/2006/relationships/hyperlink" Target="consultantplus://offline/ref=2AB7988168AE04B0F104A098909E52D4F85AA17D2F09C517D25E5FE4204A2320555659FA92CFA9A4A71170BAL1B5H" TargetMode="External"/><Relationship Id="rId35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19</TotalTime>
  <Pages>30</Pages>
  <Words>9284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62085</CharactersWithSpaces>
  <SharedDoc>false</SharedDoc>
  <HLinks>
    <vt:vector size="228" baseType="variant">
      <vt:variant>
        <vt:i4>7798892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consultantplus://offline/ref=2AB7988168AE04B0F104A098909E52D4F85AA17D2F09C517D25E5FE4204A2320555659FA92CFA9A4A71170BEL1B3H</vt:lpwstr>
      </vt:variant>
      <vt:variant>
        <vt:lpwstr/>
      </vt:variant>
      <vt:variant>
        <vt:i4>7798890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consultantplus://offline/ref=2AB7988168AE04B0F104A098909E52D4F85AA17D2F09C517D25E5FE4204A2320555659FA92CFA9A4A71170BCL1B3H</vt:lpwstr>
      </vt:variant>
      <vt:variant>
        <vt:lpwstr/>
      </vt:variant>
      <vt:variant>
        <vt:i4>7798894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consultantplus://offline/ref=2AB7988168AE04B0F104A098909E52D4F85AA17D2F09C517D25E5FE4204A2320555659FA92CFA9A4A71170BAL1B5H</vt:lpwstr>
      </vt:variant>
      <vt:variant>
        <vt:lpwstr/>
      </vt:variant>
      <vt:variant>
        <vt:i4>5439490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7798895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consultantplus://offline/ref=2AB7988168AE04B0F104A098909E52D4F85AA17D2F09C517D25E5FE4204A2320555659FA92CFA9A4A71170BBL1B7H</vt:lpwstr>
      </vt:variant>
      <vt:variant>
        <vt:lpwstr/>
      </vt:variant>
      <vt:variant>
        <vt:i4>7798833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consultantplus://offline/ref=2AB7988168AE04B0F104A098909E52D4F85AA17D2F09C517D25E5FE4204A2320555659FA92CFA9A4A71170B8L1B3H</vt:lpwstr>
      </vt:variant>
      <vt:variant>
        <vt:lpwstr/>
      </vt:variant>
      <vt:variant>
        <vt:i4>7798832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consultantplus://offline/ref=2AB7988168AE04B0F104A098909E52D4F85AA17D2F09C517D25E5FE4204A2320555659FA92CFA9A4A71170B9L1B3H</vt:lpwstr>
      </vt:variant>
      <vt:variant>
        <vt:lpwstr/>
      </vt:variant>
      <vt:variant>
        <vt:i4>7798847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consultantplus://offline/ref=2AB7988168AE04B0F104A098909E52D4F85AA17D2F09C517D25E5FE4204A2320555659FA92CFA9A4A7117FBEL1B6H</vt:lpwstr>
      </vt:variant>
      <vt:variant>
        <vt:lpwstr/>
      </vt:variant>
      <vt:variant>
        <vt:i4>2818067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sub_22030</vt:lpwstr>
      </vt:variant>
      <vt:variant>
        <vt:i4>2752531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sub_22020</vt:lpwstr>
      </vt:variant>
      <vt:variant>
        <vt:i4>2686995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sub_22010</vt:lpwstr>
      </vt:variant>
      <vt:variant>
        <vt:i4>458816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P1062</vt:lpwstr>
      </vt:variant>
      <vt:variant>
        <vt:i4>2686995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sub_22010</vt:lpwstr>
      </vt:variant>
      <vt:variant>
        <vt:i4>2686995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sub_22010</vt:lpwstr>
      </vt:variant>
      <vt:variant>
        <vt:i4>5701726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consultantplus://offline/ref=2CF3C5CD11C02CDEF4134110A23595AB9B647019DFF40C86DCDA04E32BCCu3I</vt:lpwstr>
      </vt:variant>
      <vt:variant>
        <vt:lpwstr/>
      </vt:variant>
      <vt:variant>
        <vt:i4>7143469</vt:i4>
      </vt:variant>
      <vt:variant>
        <vt:i4>57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5111822</vt:i4>
      </vt:variant>
      <vt:variant>
        <vt:i4>54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  <vt:variant>
        <vt:i4>5111822</vt:i4>
      </vt:variant>
      <vt:variant>
        <vt:i4>51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  <vt:variant>
        <vt:i4>5111822</vt:i4>
      </vt:variant>
      <vt:variant>
        <vt:i4>48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  <vt:variant>
        <vt:i4>2621456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2228240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2621466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sub_24968</vt:lpwstr>
      </vt:variant>
      <vt:variant>
        <vt:i4>1835093</vt:i4>
      </vt:variant>
      <vt:variant>
        <vt:i4>36</vt:i4>
      </vt:variant>
      <vt:variant>
        <vt:i4>0</vt:i4>
      </vt:variant>
      <vt:variant>
        <vt:i4>5</vt:i4>
      </vt:variant>
      <vt:variant>
        <vt:lpwstr>/content/act/110a8fa5-2534-4661-991f-931387a28797.doc</vt:lpwstr>
      </vt:variant>
      <vt:variant>
        <vt:lpwstr/>
      </vt:variant>
      <vt:variant>
        <vt:i4>2686992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sub_10033</vt:lpwstr>
      </vt:variant>
      <vt:variant>
        <vt:i4>3145787</vt:i4>
      </vt:variant>
      <vt:variant>
        <vt:i4>30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8061037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consultantplus://offline/ref=2B5CF6FAF815D9B2A3B0546B8D29E3A703BDD1EC11F797EA6A14C1D6A95FA75B97FBCF414911E05FH5l4F</vt:lpwstr>
      </vt:variant>
      <vt:variant>
        <vt:lpwstr/>
      </vt:variant>
      <vt:variant>
        <vt:i4>2883632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consultantplus://offline/ref=AFFFFF385581B5408C10B1A152C9D94E917823DADB6762320B6DAA836F52FCF24AC7D4C75B8B665A4D23F</vt:lpwstr>
      </vt:variant>
      <vt:variant>
        <vt:lpwstr/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4325459</vt:i4>
      </vt:variant>
      <vt:variant>
        <vt:i4>12</vt:i4>
      </vt:variant>
      <vt:variant>
        <vt:i4>0</vt:i4>
      </vt:variant>
      <vt:variant>
        <vt:i4>5</vt:i4>
      </vt:variant>
      <vt:variant>
        <vt:lpwstr>/content/act/30965e73-8e78-4146-a2f3-dc5afb87a402.doc</vt:lpwstr>
      </vt:variant>
      <vt:variant>
        <vt:lpwstr/>
      </vt:variant>
      <vt:variant>
        <vt:i4>3997802</vt:i4>
      </vt:variant>
      <vt:variant>
        <vt:i4>9</vt:i4>
      </vt:variant>
      <vt:variant>
        <vt:i4>0</vt:i4>
      </vt:variant>
      <vt:variant>
        <vt:i4>5</vt:i4>
      </vt:variant>
      <vt:variant>
        <vt:lpwstr>/content/act/b7c75a44-0a85-4d1c-a032-34185a6d53ed.html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/content/act/1a196cf4-215a-44a9-9493-7bc0dc2f9a01.html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/content/act/3658a2f0-13f2-4925-a536-3ef779cff4cc.html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Shchetinina</dc:creator>
  <cp:lastModifiedBy>Молодежка</cp:lastModifiedBy>
  <cp:revision>5</cp:revision>
  <cp:lastPrinted>2020-04-16T03:50:00Z</cp:lastPrinted>
  <dcterms:created xsi:type="dcterms:W3CDTF">2020-04-15T12:22:00Z</dcterms:created>
  <dcterms:modified xsi:type="dcterms:W3CDTF">2020-04-16T03:51:00Z</dcterms:modified>
</cp:coreProperties>
</file>